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6726" w14:textId="77777777" w:rsidR="00D71FD6" w:rsidRPr="00D71FD6" w:rsidRDefault="00195533" w:rsidP="00F72491">
      <w:pPr>
        <w:pStyle w:val="Standard"/>
        <w:shd w:val="clear" w:color="auto" w:fill="C00000"/>
        <w:ind w:left="-426" w:right="-567"/>
        <w:jc w:val="center"/>
        <w:rPr>
          <w:rFonts w:asciiTheme="minorHAnsi" w:hAnsiTheme="minorHAnsi" w:cstheme="minorHAnsi"/>
          <w:b/>
          <w:bCs/>
          <w:color w:val="FFFFFF" w:themeColor="background1"/>
          <w:sz w:val="36"/>
          <w:szCs w:val="36"/>
        </w:rPr>
      </w:pPr>
      <w:r w:rsidRPr="00D71FD6">
        <w:rPr>
          <w:rFonts w:asciiTheme="minorHAnsi" w:hAnsiTheme="minorHAnsi" w:cstheme="minorHAnsi"/>
          <w:b/>
          <w:bCs/>
          <w:color w:val="FFFFFF" w:themeColor="background1"/>
          <w:sz w:val="36"/>
          <w:szCs w:val="36"/>
        </w:rPr>
        <w:t xml:space="preserve">Règlement intérieur des </w:t>
      </w:r>
      <w:r w:rsidR="00D71FD6" w:rsidRPr="00D71FD6">
        <w:rPr>
          <w:rFonts w:asciiTheme="minorHAnsi" w:hAnsiTheme="minorHAnsi" w:cstheme="minorHAnsi"/>
          <w:b/>
          <w:bCs/>
          <w:color w:val="FFFFFF" w:themeColor="background1"/>
          <w:sz w:val="36"/>
          <w:szCs w:val="36"/>
        </w:rPr>
        <w:t>Cantines</w:t>
      </w:r>
      <w:r w:rsidRPr="00D71FD6">
        <w:rPr>
          <w:rFonts w:asciiTheme="minorHAnsi" w:hAnsiTheme="minorHAnsi" w:cstheme="minorHAnsi"/>
          <w:b/>
          <w:bCs/>
          <w:color w:val="FFFFFF" w:themeColor="background1"/>
          <w:sz w:val="36"/>
          <w:szCs w:val="36"/>
        </w:rPr>
        <w:t xml:space="preserve"> scolaires de </w:t>
      </w:r>
    </w:p>
    <w:p w14:paraId="681C1E8D" w14:textId="1E15B960" w:rsidR="00195533" w:rsidRPr="00D71FD6" w:rsidRDefault="00195533" w:rsidP="00F72491">
      <w:pPr>
        <w:pStyle w:val="Standard"/>
        <w:shd w:val="clear" w:color="auto" w:fill="C00000"/>
        <w:ind w:left="-426" w:right="-567"/>
        <w:jc w:val="center"/>
        <w:rPr>
          <w:rFonts w:asciiTheme="minorHAnsi" w:hAnsiTheme="minorHAnsi" w:cstheme="minorHAnsi"/>
          <w:color w:val="FFFFFF" w:themeColor="background1"/>
          <w:sz w:val="36"/>
          <w:szCs w:val="36"/>
        </w:rPr>
      </w:pPr>
      <w:r w:rsidRPr="00D71FD6">
        <w:rPr>
          <w:rFonts w:asciiTheme="minorHAnsi" w:hAnsiTheme="minorHAnsi" w:cstheme="minorHAnsi"/>
          <w:b/>
          <w:bCs/>
          <w:color w:val="FFFFFF" w:themeColor="background1"/>
          <w:sz w:val="36"/>
          <w:szCs w:val="36"/>
        </w:rPr>
        <w:t>St Pardoux-le-Lac</w:t>
      </w:r>
    </w:p>
    <w:p w14:paraId="484AC59F" w14:textId="77777777" w:rsidR="005B6A6E" w:rsidRDefault="005B6A6E" w:rsidP="00195533">
      <w:pPr>
        <w:suppressAutoHyphens/>
        <w:autoSpaceDN w:val="0"/>
        <w:spacing w:after="0" w:line="240" w:lineRule="auto"/>
        <w:textAlignment w:val="baseline"/>
      </w:pPr>
    </w:p>
    <w:p w14:paraId="578D5533" w14:textId="77777777" w:rsidR="00F72491" w:rsidRDefault="00F72491" w:rsidP="00D71FD6">
      <w:pPr>
        <w:suppressAutoHyphens/>
        <w:autoSpaceDN w:val="0"/>
        <w:spacing w:after="0" w:line="240" w:lineRule="auto"/>
        <w:ind w:left="-567" w:right="-567"/>
        <w:textAlignment w:val="baseline"/>
        <w:rPr>
          <w:rFonts w:asciiTheme="majorHAnsi" w:eastAsia="SimSun" w:hAnsiTheme="majorHAnsi" w:cstheme="majorHAnsi"/>
          <w:b/>
          <w:bCs/>
          <w:kern w:val="3"/>
          <w:sz w:val="26"/>
          <w:szCs w:val="26"/>
          <w:lang w:eastAsia="zh-CN" w:bidi="hi-IN"/>
        </w:rPr>
      </w:pPr>
    </w:p>
    <w:p w14:paraId="2B5A5983" w14:textId="0B585A50" w:rsidR="00195533" w:rsidRPr="00195533" w:rsidRDefault="00195533" w:rsidP="00D71FD6">
      <w:pPr>
        <w:suppressAutoHyphens/>
        <w:autoSpaceDN w:val="0"/>
        <w:spacing w:after="0" w:line="240" w:lineRule="auto"/>
        <w:ind w:left="-567" w:right="-567"/>
        <w:textAlignment w:val="baseline"/>
        <w:rPr>
          <w:rFonts w:asciiTheme="majorHAnsi" w:eastAsia="SimSun" w:hAnsiTheme="majorHAnsi" w:cstheme="majorHAnsi"/>
          <w:b/>
          <w:bCs/>
          <w:kern w:val="3"/>
          <w:sz w:val="26"/>
          <w:szCs w:val="26"/>
          <w:lang w:eastAsia="zh-CN" w:bidi="hi-IN"/>
        </w:rPr>
      </w:pPr>
      <w:r w:rsidRPr="00195533">
        <w:rPr>
          <w:rFonts w:asciiTheme="majorHAnsi" w:eastAsia="SimSun" w:hAnsiTheme="majorHAnsi" w:cstheme="majorHAnsi"/>
          <w:b/>
          <w:bCs/>
          <w:kern w:val="3"/>
          <w:sz w:val="26"/>
          <w:szCs w:val="26"/>
          <w:lang w:eastAsia="zh-CN" w:bidi="hi-IN"/>
        </w:rPr>
        <w:t>Préambule</w:t>
      </w:r>
    </w:p>
    <w:p w14:paraId="0808E401" w14:textId="77777777" w:rsidR="00D71FD6" w:rsidRPr="00D71FD6"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kern w:val="3"/>
          <w:sz w:val="26"/>
          <w:szCs w:val="26"/>
          <w:lang w:eastAsia="zh-CN" w:bidi="hi-IN"/>
        </w:rPr>
        <w:t>Le présent règlement régit le fonctionnement des restaurants scolaires municipaux de Saint Pardoux Le Lac. II est complété en annexe par la charte de valeurs éducatives.  La cantine est un service facultatif, organisé au profit des enfants. Il a une vocation sociale mais aussi éducative.</w:t>
      </w:r>
    </w:p>
    <w:p w14:paraId="581F9E07" w14:textId="77777777" w:rsidR="00D71FD6" w:rsidRPr="00D71FD6"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kern w:val="3"/>
          <w:sz w:val="26"/>
          <w:szCs w:val="26"/>
          <w:lang w:eastAsia="zh-CN" w:bidi="hi-IN"/>
        </w:rPr>
        <w:t>Sa mission première est de s'assurer que les enfants accueillis reçoivent des repas équilibrés dans un lieu sécurisé et dans une atmosphère conviviale. Elle se décline en plusieurs objectifs :</w:t>
      </w:r>
    </w:p>
    <w:p w14:paraId="4FFE5E10" w14:textId="0FD5C392" w:rsidR="00D71FD6" w:rsidRPr="00F72491" w:rsidRDefault="00D71FD6" w:rsidP="00F72491">
      <w:pPr>
        <w:pStyle w:val="Paragraphedeliste"/>
        <w:numPr>
          <w:ilvl w:val="0"/>
          <w:numId w:val="1"/>
        </w:numPr>
        <w:suppressAutoHyphens/>
        <w:autoSpaceDN w:val="0"/>
        <w:spacing w:after="0" w:line="240" w:lineRule="auto"/>
        <w:ind w:left="142" w:right="-567"/>
        <w:jc w:val="both"/>
        <w:textAlignment w:val="baseline"/>
        <w:rPr>
          <w:rFonts w:asciiTheme="majorHAnsi" w:eastAsia="SimSun" w:hAnsiTheme="majorHAnsi" w:cstheme="majorHAnsi"/>
          <w:kern w:val="3"/>
          <w:sz w:val="26"/>
          <w:szCs w:val="26"/>
          <w:lang w:eastAsia="zh-CN" w:bidi="hi-IN"/>
        </w:rPr>
      </w:pPr>
      <w:r w:rsidRPr="00F72491">
        <w:rPr>
          <w:rFonts w:asciiTheme="majorHAnsi" w:eastAsia="SimSun" w:hAnsiTheme="majorHAnsi" w:cstheme="majorHAnsi"/>
          <w:kern w:val="3"/>
          <w:sz w:val="26"/>
          <w:szCs w:val="26"/>
          <w:lang w:eastAsia="zh-CN" w:bidi="hi-IN"/>
        </w:rPr>
        <w:t>Créer les conditions pour que la pause méridienne soit agréable,</w:t>
      </w:r>
    </w:p>
    <w:p w14:paraId="6C6B7EC0" w14:textId="0DE8F66E" w:rsidR="00D71FD6" w:rsidRPr="00F72491" w:rsidRDefault="00D71FD6" w:rsidP="00F72491">
      <w:pPr>
        <w:pStyle w:val="Paragraphedeliste"/>
        <w:numPr>
          <w:ilvl w:val="0"/>
          <w:numId w:val="1"/>
        </w:numPr>
        <w:suppressAutoHyphens/>
        <w:autoSpaceDN w:val="0"/>
        <w:spacing w:after="0" w:line="240" w:lineRule="auto"/>
        <w:ind w:left="142" w:right="-567"/>
        <w:jc w:val="both"/>
        <w:textAlignment w:val="baseline"/>
        <w:rPr>
          <w:rFonts w:asciiTheme="majorHAnsi" w:eastAsia="SimSun" w:hAnsiTheme="majorHAnsi" w:cstheme="majorHAnsi"/>
          <w:kern w:val="3"/>
          <w:sz w:val="26"/>
          <w:szCs w:val="26"/>
          <w:lang w:eastAsia="zh-CN" w:bidi="hi-IN"/>
        </w:rPr>
      </w:pPr>
      <w:r w:rsidRPr="00F72491">
        <w:rPr>
          <w:rFonts w:asciiTheme="majorHAnsi" w:eastAsia="SimSun" w:hAnsiTheme="majorHAnsi" w:cstheme="majorHAnsi"/>
          <w:kern w:val="3"/>
          <w:sz w:val="26"/>
          <w:szCs w:val="26"/>
          <w:lang w:eastAsia="zh-CN" w:bidi="hi-IN"/>
        </w:rPr>
        <w:t>S’assurer que les enfants prennent leur repas, goûtent les aliments qu’ils n’ont pas l’habitude de manger</w:t>
      </w:r>
    </w:p>
    <w:p w14:paraId="72EA7E03" w14:textId="03094A24" w:rsidR="00D71FD6" w:rsidRPr="00F72491" w:rsidRDefault="00D71FD6" w:rsidP="00F72491">
      <w:pPr>
        <w:pStyle w:val="Paragraphedeliste"/>
        <w:numPr>
          <w:ilvl w:val="0"/>
          <w:numId w:val="1"/>
        </w:numPr>
        <w:suppressAutoHyphens/>
        <w:autoSpaceDN w:val="0"/>
        <w:spacing w:after="0" w:line="240" w:lineRule="auto"/>
        <w:ind w:left="142" w:right="-567"/>
        <w:jc w:val="both"/>
        <w:textAlignment w:val="baseline"/>
        <w:rPr>
          <w:rFonts w:asciiTheme="majorHAnsi" w:eastAsia="SimSun" w:hAnsiTheme="majorHAnsi" w:cstheme="majorHAnsi"/>
          <w:kern w:val="3"/>
          <w:sz w:val="26"/>
          <w:szCs w:val="26"/>
          <w:lang w:eastAsia="zh-CN" w:bidi="hi-IN"/>
        </w:rPr>
      </w:pPr>
      <w:r w:rsidRPr="00F72491">
        <w:rPr>
          <w:rFonts w:asciiTheme="majorHAnsi" w:eastAsia="SimSun" w:hAnsiTheme="majorHAnsi" w:cstheme="majorHAnsi"/>
          <w:kern w:val="3"/>
          <w:sz w:val="26"/>
          <w:szCs w:val="26"/>
          <w:lang w:eastAsia="zh-CN" w:bidi="hi-IN"/>
        </w:rPr>
        <w:t>Veiller à la sécurité des enfants,</w:t>
      </w:r>
    </w:p>
    <w:p w14:paraId="28F13972" w14:textId="163D13BA" w:rsidR="00D71FD6" w:rsidRPr="00F72491" w:rsidRDefault="00D71FD6" w:rsidP="00F72491">
      <w:pPr>
        <w:pStyle w:val="Paragraphedeliste"/>
        <w:numPr>
          <w:ilvl w:val="0"/>
          <w:numId w:val="1"/>
        </w:numPr>
        <w:suppressAutoHyphens/>
        <w:autoSpaceDN w:val="0"/>
        <w:spacing w:after="0" w:line="240" w:lineRule="auto"/>
        <w:ind w:left="142" w:right="-567"/>
        <w:jc w:val="both"/>
        <w:textAlignment w:val="baseline"/>
        <w:rPr>
          <w:rFonts w:asciiTheme="majorHAnsi" w:eastAsia="SimSun" w:hAnsiTheme="majorHAnsi" w:cstheme="majorHAnsi"/>
          <w:kern w:val="3"/>
          <w:sz w:val="26"/>
          <w:szCs w:val="26"/>
          <w:lang w:eastAsia="zh-CN" w:bidi="hi-IN"/>
        </w:rPr>
      </w:pPr>
      <w:r w:rsidRPr="00F72491">
        <w:rPr>
          <w:rFonts w:asciiTheme="majorHAnsi" w:eastAsia="SimSun" w:hAnsiTheme="majorHAnsi" w:cstheme="majorHAnsi"/>
          <w:kern w:val="3"/>
          <w:sz w:val="26"/>
          <w:szCs w:val="26"/>
          <w:lang w:eastAsia="zh-CN" w:bidi="hi-IN"/>
        </w:rPr>
        <w:t>Veiller à la sécurité alimentaire,</w:t>
      </w:r>
    </w:p>
    <w:p w14:paraId="493583BC" w14:textId="38CF8D93" w:rsidR="00D71FD6" w:rsidRPr="00F72491" w:rsidRDefault="00D71FD6" w:rsidP="00F72491">
      <w:pPr>
        <w:pStyle w:val="Paragraphedeliste"/>
        <w:numPr>
          <w:ilvl w:val="0"/>
          <w:numId w:val="1"/>
        </w:numPr>
        <w:suppressAutoHyphens/>
        <w:autoSpaceDN w:val="0"/>
        <w:spacing w:after="0" w:line="240" w:lineRule="auto"/>
        <w:ind w:left="142" w:right="-567"/>
        <w:jc w:val="both"/>
        <w:textAlignment w:val="baseline"/>
        <w:rPr>
          <w:rFonts w:asciiTheme="majorHAnsi" w:eastAsia="SimSun" w:hAnsiTheme="majorHAnsi" w:cstheme="majorHAnsi"/>
          <w:kern w:val="3"/>
          <w:sz w:val="26"/>
          <w:szCs w:val="26"/>
          <w:lang w:eastAsia="zh-CN" w:bidi="hi-IN"/>
        </w:rPr>
      </w:pPr>
      <w:r w:rsidRPr="00F72491">
        <w:rPr>
          <w:rFonts w:asciiTheme="majorHAnsi" w:eastAsia="SimSun" w:hAnsiTheme="majorHAnsi" w:cstheme="majorHAnsi"/>
          <w:kern w:val="3"/>
          <w:sz w:val="26"/>
          <w:szCs w:val="26"/>
          <w:lang w:eastAsia="zh-CN" w:bidi="hi-IN"/>
        </w:rPr>
        <w:t>Favoriser l'épanouissement et la socialisation des enfants.</w:t>
      </w:r>
    </w:p>
    <w:p w14:paraId="3187A1CB" w14:textId="77777777" w:rsidR="005B6A6E" w:rsidRPr="00195533" w:rsidRDefault="005B6A6E" w:rsidP="00D71FD6">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p>
    <w:p w14:paraId="3F11EA8C" w14:textId="77777777" w:rsidR="00D71FD6" w:rsidRPr="00D71FD6"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b/>
          <w:bCs/>
          <w:kern w:val="3"/>
          <w:sz w:val="26"/>
          <w:szCs w:val="26"/>
          <w:lang w:eastAsia="zh-CN" w:bidi="hi-IN"/>
        </w:rPr>
        <w:t xml:space="preserve">Article 1 </w:t>
      </w:r>
      <w:r w:rsidRPr="00D71FD6">
        <w:rPr>
          <w:rFonts w:asciiTheme="majorHAnsi" w:eastAsia="SimSun" w:hAnsiTheme="majorHAnsi" w:cstheme="majorHAnsi"/>
          <w:kern w:val="3"/>
          <w:sz w:val="26"/>
          <w:szCs w:val="26"/>
          <w:lang w:eastAsia="zh-CN" w:bidi="hi-IN"/>
        </w:rPr>
        <w:t xml:space="preserve">: </w:t>
      </w:r>
      <w:r w:rsidRPr="00D71FD6">
        <w:rPr>
          <w:rFonts w:asciiTheme="majorHAnsi" w:eastAsia="SimSun" w:hAnsiTheme="majorHAnsi" w:cstheme="majorHAnsi"/>
          <w:b/>
          <w:bCs/>
          <w:kern w:val="3"/>
          <w:sz w:val="26"/>
          <w:szCs w:val="26"/>
          <w:lang w:eastAsia="zh-CN" w:bidi="hi-IN"/>
        </w:rPr>
        <w:t>Ouverture de la cantine scolaire</w:t>
      </w:r>
    </w:p>
    <w:p w14:paraId="4E562523" w14:textId="77777777" w:rsidR="00F72491"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kern w:val="3"/>
          <w:sz w:val="26"/>
          <w:szCs w:val="26"/>
          <w:lang w:eastAsia="zh-CN" w:bidi="hi-IN"/>
        </w:rPr>
        <w:t xml:space="preserve">Le service de restauration scolaire fonctionne pendant les périodes scolaires à Roussac, Saint Pardoux, Saint Symphorien sur Couze. Les horaires varient selon les sites.  </w:t>
      </w:r>
    </w:p>
    <w:p w14:paraId="2D5FC58B" w14:textId="5DC0F3CF" w:rsidR="00D71FD6" w:rsidRPr="00D71FD6"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kern w:val="3"/>
          <w:sz w:val="26"/>
          <w:szCs w:val="26"/>
          <w:lang w:eastAsia="zh-CN" w:bidi="hi-IN"/>
        </w:rPr>
        <w:t>Il débute le premier jour de la rentrée scolaire et se termine le dernier jour de classe.</w:t>
      </w:r>
    </w:p>
    <w:p w14:paraId="4E2A2050" w14:textId="77777777" w:rsidR="00D71FD6" w:rsidRPr="00D71FD6" w:rsidRDefault="00D71FD6" w:rsidP="00D71FD6">
      <w:pPr>
        <w:suppressAutoHyphens/>
        <w:autoSpaceDN w:val="0"/>
        <w:spacing w:after="0" w:line="240" w:lineRule="auto"/>
        <w:ind w:left="-567" w:right="-567"/>
        <w:textAlignment w:val="baseline"/>
        <w:rPr>
          <w:rFonts w:asciiTheme="majorHAnsi" w:eastAsia="SimSun" w:hAnsiTheme="majorHAnsi" w:cstheme="majorHAnsi"/>
          <w:kern w:val="3"/>
          <w:sz w:val="26"/>
          <w:szCs w:val="26"/>
          <w:lang w:eastAsia="zh-CN" w:bidi="hi-IN"/>
        </w:rPr>
      </w:pPr>
    </w:p>
    <w:p w14:paraId="41268D75" w14:textId="77777777" w:rsidR="00D71FD6" w:rsidRPr="00D71FD6" w:rsidRDefault="00D71FD6" w:rsidP="00D71FD6">
      <w:pPr>
        <w:suppressAutoHyphens/>
        <w:autoSpaceDN w:val="0"/>
        <w:spacing w:after="0" w:line="240" w:lineRule="auto"/>
        <w:ind w:left="-567" w:right="-567"/>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b/>
          <w:bCs/>
          <w:kern w:val="3"/>
          <w:sz w:val="26"/>
          <w:szCs w:val="26"/>
          <w:lang w:eastAsia="zh-CN" w:bidi="hi-IN"/>
        </w:rPr>
        <w:t>Article 2 : Bénéficiaires</w:t>
      </w:r>
    </w:p>
    <w:p w14:paraId="7F0D86A9" w14:textId="77777777" w:rsidR="00D71FD6" w:rsidRPr="00D71FD6" w:rsidRDefault="00D71FD6" w:rsidP="00F72491">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kern w:val="3"/>
          <w:sz w:val="26"/>
          <w:szCs w:val="26"/>
          <w:lang w:eastAsia="zh-CN" w:bidi="hi-IN"/>
        </w:rPr>
        <w:t>Le service est ouvert aux enfants scolarisés dans les 3 écoles de la commune. Les enseignants, remplaçants, stagiaires et personnel municipal ont également la possibilité de bénéficier du service de restauration scolaire sous réserve d'en avoir informé le responsable et de respecter l'heure de service.</w:t>
      </w:r>
    </w:p>
    <w:p w14:paraId="44F3F456" w14:textId="77777777" w:rsidR="00D71FD6" w:rsidRPr="00D71FD6" w:rsidRDefault="00D71FD6" w:rsidP="00D71FD6">
      <w:pPr>
        <w:suppressAutoHyphens/>
        <w:autoSpaceDN w:val="0"/>
        <w:spacing w:after="0" w:line="240" w:lineRule="auto"/>
        <w:ind w:left="-567" w:right="-567"/>
        <w:textAlignment w:val="baseline"/>
        <w:rPr>
          <w:rFonts w:asciiTheme="majorHAnsi" w:eastAsia="SimSun" w:hAnsiTheme="majorHAnsi" w:cstheme="majorHAnsi"/>
          <w:kern w:val="3"/>
          <w:sz w:val="26"/>
          <w:szCs w:val="26"/>
          <w:lang w:eastAsia="zh-CN" w:bidi="hi-IN"/>
        </w:rPr>
      </w:pPr>
    </w:p>
    <w:p w14:paraId="5DF1534B" w14:textId="77777777" w:rsidR="00D71FD6" w:rsidRPr="00D71FD6"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b/>
          <w:bCs/>
          <w:kern w:val="3"/>
          <w:sz w:val="26"/>
          <w:szCs w:val="26"/>
          <w:lang w:eastAsia="zh-CN" w:bidi="hi-IN"/>
        </w:rPr>
        <w:t>Article 3 : Modalités d'inscription</w:t>
      </w:r>
    </w:p>
    <w:p w14:paraId="0E154C1A" w14:textId="77777777" w:rsidR="00D71FD6" w:rsidRPr="00D71FD6"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kern w:val="3"/>
          <w:sz w:val="26"/>
          <w:szCs w:val="26"/>
          <w:lang w:eastAsia="zh-CN" w:bidi="hi-IN"/>
        </w:rPr>
        <w:t xml:space="preserve">À chaque rentrée scolaire, pour des raisons de sécurité et de responsabilité, une fiche de renseignements est remise aux parents et doit être dûment remplie et retournée. Un exemplaire du règlement intérieur accompagné de son annexe intitulée </w:t>
      </w:r>
      <w:r w:rsidRPr="00D71FD6">
        <w:rPr>
          <w:rFonts w:asciiTheme="majorHAnsi" w:eastAsia="SimSun" w:hAnsiTheme="majorHAnsi" w:cstheme="majorHAnsi"/>
          <w:b/>
          <w:bCs/>
          <w:kern w:val="3"/>
          <w:sz w:val="26"/>
          <w:szCs w:val="26"/>
          <w:lang w:eastAsia="zh-CN" w:bidi="hi-IN"/>
        </w:rPr>
        <w:t>Charte de vie et de savoir-vivre</w:t>
      </w:r>
      <w:r w:rsidRPr="00D71FD6">
        <w:rPr>
          <w:rFonts w:asciiTheme="majorHAnsi" w:eastAsia="SimSun" w:hAnsiTheme="majorHAnsi" w:cstheme="majorHAnsi"/>
          <w:kern w:val="3"/>
          <w:sz w:val="26"/>
          <w:szCs w:val="26"/>
          <w:lang w:eastAsia="zh-CN" w:bidi="hi-IN"/>
        </w:rPr>
        <w:t xml:space="preserve"> sont remis aux parents qui doivent retourner le récépissé attestant qu'ils ont pris connaissance de ces derniers. Ces formalités concernent chaque enfant susceptible de fréquenter, même exceptionnellement, le restaurant scolaire.</w:t>
      </w:r>
    </w:p>
    <w:p w14:paraId="62152B7A" w14:textId="77777777" w:rsidR="00D71FD6" w:rsidRPr="00D71FD6" w:rsidRDefault="00D71FD6" w:rsidP="00D71FD6">
      <w:pPr>
        <w:suppressAutoHyphens/>
        <w:autoSpaceDN w:val="0"/>
        <w:spacing w:after="0" w:line="240" w:lineRule="auto"/>
        <w:ind w:left="-567" w:right="-567"/>
        <w:textAlignment w:val="baseline"/>
        <w:rPr>
          <w:rFonts w:asciiTheme="majorHAnsi" w:eastAsia="SimSun" w:hAnsiTheme="majorHAnsi" w:cstheme="majorHAnsi"/>
          <w:kern w:val="3"/>
          <w:sz w:val="26"/>
          <w:szCs w:val="26"/>
          <w:lang w:eastAsia="zh-CN" w:bidi="hi-IN"/>
        </w:rPr>
      </w:pPr>
    </w:p>
    <w:p w14:paraId="6131E3B3" w14:textId="77777777" w:rsidR="00D71FD6" w:rsidRPr="00D71FD6"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b/>
          <w:bCs/>
          <w:kern w:val="3"/>
          <w:sz w:val="26"/>
          <w:szCs w:val="26"/>
          <w:lang w:eastAsia="zh-CN" w:bidi="hi-IN"/>
        </w:rPr>
      </w:pPr>
      <w:r w:rsidRPr="00D71FD6">
        <w:rPr>
          <w:rFonts w:asciiTheme="majorHAnsi" w:eastAsia="SimSun" w:hAnsiTheme="majorHAnsi" w:cstheme="majorHAnsi"/>
          <w:b/>
          <w:bCs/>
          <w:kern w:val="3"/>
          <w:sz w:val="26"/>
          <w:szCs w:val="26"/>
          <w:lang w:eastAsia="zh-CN" w:bidi="hi-IN"/>
        </w:rPr>
        <w:t>Article 4 : Fonctionnement des cantines</w:t>
      </w:r>
    </w:p>
    <w:p w14:paraId="51F937F2" w14:textId="77777777" w:rsidR="00D71FD6" w:rsidRPr="00D71FD6"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kern w:val="3"/>
          <w:sz w:val="26"/>
          <w:szCs w:val="26"/>
          <w:lang w:eastAsia="zh-CN" w:bidi="hi-IN"/>
        </w:rPr>
        <w:t>Le nombre de repas est pointé tous les jours par le personnel de cantine. La secrétaire gestionnaire de la restauration scolaire transmet le décompte à la perception de Bessines sur Gartempe qui adresse les factures aux familles. Pour le personnel enseignant qui assure des remplacements, la facture sera acquittée le jour du départ de l’enseignant remplaçant.</w:t>
      </w:r>
    </w:p>
    <w:p w14:paraId="60E42AA9" w14:textId="77777777" w:rsidR="00D71FD6" w:rsidRPr="00D71FD6" w:rsidRDefault="00D71FD6" w:rsidP="00D71FD6">
      <w:pPr>
        <w:suppressAutoHyphens/>
        <w:autoSpaceDN w:val="0"/>
        <w:spacing w:after="0" w:line="240" w:lineRule="auto"/>
        <w:ind w:left="-567" w:right="-567"/>
        <w:textAlignment w:val="baseline"/>
        <w:rPr>
          <w:rFonts w:asciiTheme="majorHAnsi" w:eastAsia="SimSun" w:hAnsiTheme="majorHAnsi" w:cstheme="majorHAnsi"/>
          <w:kern w:val="3"/>
          <w:sz w:val="26"/>
          <w:szCs w:val="26"/>
          <w:lang w:eastAsia="zh-CN" w:bidi="hi-IN"/>
        </w:rPr>
      </w:pPr>
    </w:p>
    <w:p w14:paraId="2C4576E1" w14:textId="77777777" w:rsidR="00D71FD6" w:rsidRPr="00D71FD6"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b/>
          <w:bCs/>
          <w:kern w:val="3"/>
          <w:sz w:val="26"/>
          <w:szCs w:val="26"/>
          <w:lang w:eastAsia="zh-CN" w:bidi="hi-IN"/>
        </w:rPr>
      </w:pPr>
      <w:r w:rsidRPr="00D71FD6">
        <w:rPr>
          <w:rFonts w:asciiTheme="majorHAnsi" w:eastAsia="SimSun" w:hAnsiTheme="majorHAnsi" w:cstheme="majorHAnsi"/>
          <w:b/>
          <w:bCs/>
          <w:kern w:val="3"/>
          <w:sz w:val="26"/>
          <w:szCs w:val="26"/>
          <w:lang w:eastAsia="zh-CN" w:bidi="hi-IN"/>
        </w:rPr>
        <w:t>Article 5 : Organisation du service</w:t>
      </w:r>
    </w:p>
    <w:p w14:paraId="7FEE5546" w14:textId="59DBA0DB" w:rsidR="00D71FD6" w:rsidRPr="00D71FD6"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kern w:val="3"/>
          <w:sz w:val="26"/>
          <w:szCs w:val="26"/>
          <w:lang w:eastAsia="zh-CN" w:bidi="hi-IN"/>
        </w:rPr>
        <w:t>Les repas sont élaborés à Roussac. Les menus sont identiques pour tous les sites.</w:t>
      </w:r>
    </w:p>
    <w:p w14:paraId="7E5DF243" w14:textId="77777777" w:rsidR="00D71FD6" w:rsidRPr="00D71FD6" w:rsidRDefault="00D71FD6" w:rsidP="00D71FD6">
      <w:pPr>
        <w:suppressAutoHyphens/>
        <w:autoSpaceDN w:val="0"/>
        <w:spacing w:after="0" w:line="240" w:lineRule="auto"/>
        <w:ind w:left="-567" w:right="-567"/>
        <w:textAlignment w:val="baseline"/>
        <w:rPr>
          <w:rFonts w:asciiTheme="majorHAnsi" w:eastAsia="SimSun" w:hAnsiTheme="majorHAnsi" w:cstheme="majorHAnsi"/>
          <w:kern w:val="3"/>
          <w:sz w:val="26"/>
          <w:szCs w:val="26"/>
          <w:lang w:eastAsia="zh-CN" w:bidi="hi-IN"/>
        </w:rPr>
      </w:pPr>
    </w:p>
    <w:p w14:paraId="3BB4F21E" w14:textId="77777777" w:rsidR="00F72491" w:rsidRPr="00F72491" w:rsidRDefault="00D71FD6" w:rsidP="00F72491">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b/>
          <w:bCs/>
          <w:kern w:val="3"/>
          <w:sz w:val="26"/>
          <w:szCs w:val="26"/>
          <w:lang w:eastAsia="zh-CN" w:bidi="hi-IN"/>
        </w:rPr>
        <w:lastRenderedPageBreak/>
        <w:t>Article 6 : Tarification</w:t>
      </w:r>
    </w:p>
    <w:p w14:paraId="5EA43CE5" w14:textId="77777777" w:rsidR="00F72491" w:rsidRDefault="00D71FD6" w:rsidP="00F72491">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kern w:val="3"/>
          <w:sz w:val="26"/>
          <w:szCs w:val="26"/>
          <w:lang w:eastAsia="zh-CN" w:bidi="hi-IN"/>
        </w:rPr>
        <w:t xml:space="preserve">Les tarifs sont fixés par délibération du conseil municipal et révisables chaque année. </w:t>
      </w:r>
    </w:p>
    <w:p w14:paraId="1895AAB2" w14:textId="18F65C4B" w:rsidR="00D71FD6" w:rsidRDefault="00BD63A1" w:rsidP="00D71FD6">
      <w:pPr>
        <w:suppressAutoHyphens/>
        <w:autoSpaceDN w:val="0"/>
        <w:spacing w:after="0" w:line="240" w:lineRule="auto"/>
        <w:ind w:left="-567" w:right="-567"/>
        <w:textAlignment w:val="baseline"/>
        <w:rPr>
          <w:rFonts w:asciiTheme="majorHAnsi" w:eastAsia="SimSun" w:hAnsiTheme="majorHAnsi" w:cstheme="majorHAnsi"/>
          <w:b/>
          <w:bCs/>
          <w:kern w:val="3"/>
          <w:sz w:val="26"/>
          <w:szCs w:val="26"/>
          <w:lang w:eastAsia="zh-CN" w:bidi="hi-IN"/>
        </w:rPr>
      </w:pPr>
      <w:r>
        <w:rPr>
          <w:rFonts w:asciiTheme="majorHAnsi" w:eastAsia="SimSun" w:hAnsiTheme="majorHAnsi" w:cstheme="majorHAnsi"/>
          <w:b/>
          <w:bCs/>
          <w:kern w:val="3"/>
          <w:sz w:val="26"/>
          <w:szCs w:val="26"/>
          <w:lang w:eastAsia="zh-CN" w:bidi="hi-IN"/>
        </w:rPr>
        <w:t>Les tarifs sont affichés sur le site internet de la mairie et sont communiqués à chaque rentrée scolaire</w:t>
      </w:r>
      <w:r w:rsidR="006258CD">
        <w:rPr>
          <w:rFonts w:asciiTheme="majorHAnsi" w:eastAsia="SimSun" w:hAnsiTheme="majorHAnsi" w:cstheme="majorHAnsi"/>
          <w:b/>
          <w:bCs/>
          <w:kern w:val="3"/>
          <w:sz w:val="26"/>
          <w:szCs w:val="26"/>
          <w:lang w:eastAsia="zh-CN" w:bidi="hi-IN"/>
        </w:rPr>
        <w:t xml:space="preserve"> via le cahier de liaison</w:t>
      </w:r>
      <w:r>
        <w:rPr>
          <w:rFonts w:asciiTheme="majorHAnsi" w:eastAsia="SimSun" w:hAnsiTheme="majorHAnsi" w:cstheme="majorHAnsi"/>
          <w:b/>
          <w:bCs/>
          <w:kern w:val="3"/>
          <w:sz w:val="26"/>
          <w:szCs w:val="26"/>
          <w:lang w:eastAsia="zh-CN" w:bidi="hi-IN"/>
        </w:rPr>
        <w:t xml:space="preserve">. </w:t>
      </w:r>
    </w:p>
    <w:p w14:paraId="2F0D65C3" w14:textId="32E0F7E2" w:rsidR="00BD63A1" w:rsidRPr="00D71FD6" w:rsidRDefault="007E2F17" w:rsidP="00D71FD6">
      <w:pPr>
        <w:suppressAutoHyphens/>
        <w:autoSpaceDN w:val="0"/>
        <w:spacing w:after="0" w:line="240" w:lineRule="auto"/>
        <w:ind w:left="-567" w:right="-567"/>
        <w:textAlignment w:val="baseline"/>
        <w:rPr>
          <w:rFonts w:asciiTheme="majorHAnsi" w:eastAsia="SimSun" w:hAnsiTheme="majorHAnsi" w:cstheme="majorHAnsi"/>
          <w:b/>
          <w:bCs/>
          <w:kern w:val="3"/>
          <w:sz w:val="26"/>
          <w:szCs w:val="26"/>
          <w:lang w:eastAsia="zh-CN" w:bidi="hi-IN"/>
        </w:rPr>
      </w:pPr>
      <w:r>
        <w:rPr>
          <w:rFonts w:asciiTheme="majorHAnsi" w:eastAsia="SimSun" w:hAnsiTheme="majorHAnsi" w:cstheme="majorHAnsi"/>
          <w:b/>
          <w:bCs/>
          <w:kern w:val="3"/>
          <w:sz w:val="26"/>
          <w:szCs w:val="26"/>
          <w:lang w:eastAsia="zh-CN" w:bidi="hi-IN"/>
        </w:rPr>
        <w:t xml:space="preserve"> </w:t>
      </w:r>
    </w:p>
    <w:p w14:paraId="3F64070F" w14:textId="77777777" w:rsidR="002E502D" w:rsidRPr="002E502D" w:rsidRDefault="002E502D" w:rsidP="002E502D">
      <w:pPr>
        <w:suppressAutoHyphens/>
        <w:autoSpaceDN w:val="0"/>
        <w:spacing w:after="0" w:line="240" w:lineRule="auto"/>
        <w:ind w:left="-567" w:right="-567"/>
        <w:textAlignment w:val="baseline"/>
        <w:rPr>
          <w:rFonts w:asciiTheme="majorHAnsi" w:eastAsia="SimSun" w:hAnsiTheme="majorHAnsi" w:cstheme="majorHAnsi"/>
          <w:b/>
          <w:bCs/>
          <w:kern w:val="3"/>
          <w:sz w:val="26"/>
          <w:szCs w:val="26"/>
          <w:lang w:eastAsia="zh-CN" w:bidi="hi-IN"/>
        </w:rPr>
      </w:pPr>
      <w:bookmarkStart w:id="0" w:name="_Hlk110966523"/>
      <w:r w:rsidRPr="002E502D">
        <w:rPr>
          <w:rFonts w:asciiTheme="majorHAnsi" w:eastAsia="SimSun" w:hAnsiTheme="majorHAnsi" w:cstheme="majorHAnsi"/>
          <w:b/>
          <w:bCs/>
          <w:kern w:val="3"/>
          <w:sz w:val="26"/>
          <w:szCs w:val="26"/>
          <w:lang w:eastAsia="zh-CN" w:bidi="hi-IN"/>
        </w:rPr>
        <w:t>Article 7 : Paiement</w:t>
      </w:r>
    </w:p>
    <w:p w14:paraId="7B6FAF73" w14:textId="77777777" w:rsidR="002E502D" w:rsidRPr="002E502D" w:rsidRDefault="002E502D" w:rsidP="002E502D">
      <w:pPr>
        <w:suppressAutoHyphens/>
        <w:autoSpaceDN w:val="0"/>
        <w:spacing w:after="0" w:line="240" w:lineRule="auto"/>
        <w:ind w:left="-567" w:right="-567"/>
        <w:textAlignment w:val="baseline"/>
        <w:rPr>
          <w:rFonts w:asciiTheme="majorHAnsi" w:eastAsia="SimSun" w:hAnsiTheme="majorHAnsi" w:cstheme="majorHAnsi"/>
          <w:b/>
          <w:bCs/>
          <w:kern w:val="3"/>
          <w:sz w:val="26"/>
          <w:szCs w:val="26"/>
          <w:lang w:eastAsia="zh-CN" w:bidi="hi-IN"/>
        </w:rPr>
      </w:pPr>
      <w:r w:rsidRPr="002E502D">
        <w:rPr>
          <w:rFonts w:asciiTheme="majorHAnsi" w:eastAsia="SimSun" w:hAnsiTheme="majorHAnsi" w:cstheme="majorHAnsi"/>
          <w:b/>
          <w:bCs/>
          <w:kern w:val="3"/>
          <w:sz w:val="26"/>
          <w:szCs w:val="26"/>
          <w:lang w:eastAsia="zh-CN" w:bidi="hi-IN"/>
        </w:rPr>
        <w:t>La facturation sera effectuée à chaque période</w:t>
      </w:r>
    </w:p>
    <w:bookmarkEnd w:id="0"/>
    <w:p w14:paraId="06AAC94A" w14:textId="77777777" w:rsidR="002E502D" w:rsidRPr="002E502D" w:rsidRDefault="002E502D" w:rsidP="002E502D">
      <w:pPr>
        <w:suppressAutoHyphens/>
        <w:autoSpaceDN w:val="0"/>
        <w:spacing w:after="0" w:line="240" w:lineRule="auto"/>
        <w:ind w:left="-567" w:right="-567"/>
        <w:textAlignment w:val="baseline"/>
        <w:rPr>
          <w:rFonts w:asciiTheme="majorHAnsi" w:eastAsia="SimSun" w:hAnsiTheme="majorHAnsi" w:cstheme="majorHAnsi"/>
          <w:kern w:val="3"/>
          <w:sz w:val="26"/>
          <w:szCs w:val="26"/>
          <w:lang w:eastAsia="zh-CN" w:bidi="hi-IN"/>
        </w:rPr>
      </w:pPr>
      <w:r w:rsidRPr="002E502D">
        <w:rPr>
          <w:rFonts w:asciiTheme="majorHAnsi" w:eastAsia="SimSun" w:hAnsiTheme="majorHAnsi" w:cstheme="majorHAnsi"/>
          <w:kern w:val="3"/>
          <w:sz w:val="26"/>
          <w:szCs w:val="26"/>
          <w:lang w:eastAsia="zh-CN" w:bidi="hi-IN"/>
        </w:rPr>
        <w:t>Le règlement au Trésor Public peut s’effectuer en espèces ou par chèque ou par virement.</w:t>
      </w:r>
    </w:p>
    <w:p w14:paraId="5FF46F70" w14:textId="77777777" w:rsidR="002E502D" w:rsidRDefault="002E502D" w:rsidP="00D71FD6">
      <w:pPr>
        <w:suppressAutoHyphens/>
        <w:autoSpaceDN w:val="0"/>
        <w:spacing w:after="0" w:line="240" w:lineRule="auto"/>
        <w:ind w:left="-567" w:right="-567"/>
        <w:textAlignment w:val="baseline"/>
        <w:rPr>
          <w:rFonts w:asciiTheme="majorHAnsi" w:eastAsia="SimSun" w:hAnsiTheme="majorHAnsi" w:cstheme="majorHAnsi"/>
          <w:b/>
          <w:bCs/>
          <w:kern w:val="3"/>
          <w:sz w:val="26"/>
          <w:szCs w:val="26"/>
          <w:lang w:eastAsia="zh-CN" w:bidi="hi-IN"/>
        </w:rPr>
      </w:pPr>
    </w:p>
    <w:p w14:paraId="40C22AFB" w14:textId="3A068C2D" w:rsidR="00D71FD6" w:rsidRPr="00D71FD6" w:rsidRDefault="00D71FD6" w:rsidP="00D71FD6">
      <w:pPr>
        <w:suppressAutoHyphens/>
        <w:autoSpaceDN w:val="0"/>
        <w:spacing w:after="0" w:line="240" w:lineRule="auto"/>
        <w:ind w:left="-567" w:right="-567"/>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b/>
          <w:bCs/>
          <w:kern w:val="3"/>
          <w:sz w:val="26"/>
          <w:szCs w:val="26"/>
          <w:lang w:eastAsia="zh-CN" w:bidi="hi-IN"/>
        </w:rPr>
        <w:t xml:space="preserve">Article </w:t>
      </w:r>
      <w:r w:rsidR="002E502D">
        <w:rPr>
          <w:rFonts w:asciiTheme="majorHAnsi" w:eastAsia="SimSun" w:hAnsiTheme="majorHAnsi" w:cstheme="majorHAnsi"/>
          <w:b/>
          <w:bCs/>
          <w:kern w:val="3"/>
          <w:sz w:val="26"/>
          <w:szCs w:val="26"/>
          <w:lang w:eastAsia="zh-CN" w:bidi="hi-IN"/>
        </w:rPr>
        <w:t>8</w:t>
      </w:r>
      <w:r w:rsidRPr="00D71FD6">
        <w:rPr>
          <w:rFonts w:asciiTheme="majorHAnsi" w:eastAsia="SimSun" w:hAnsiTheme="majorHAnsi" w:cstheme="majorHAnsi"/>
          <w:b/>
          <w:bCs/>
          <w:kern w:val="3"/>
          <w:sz w:val="26"/>
          <w:szCs w:val="26"/>
          <w:lang w:eastAsia="zh-CN" w:bidi="hi-IN"/>
        </w:rPr>
        <w:t xml:space="preserve"> : Discipline et éducation</w:t>
      </w:r>
    </w:p>
    <w:p w14:paraId="73F7C17D" w14:textId="4BA1469F" w:rsidR="00D71FD6" w:rsidRPr="00D71FD6"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kern w:val="3"/>
          <w:sz w:val="26"/>
          <w:szCs w:val="26"/>
          <w:lang w:eastAsia="zh-CN" w:bidi="hi-IN"/>
        </w:rPr>
        <w:t>Les enfants sont sous la responsabilité du personnel qui assure une discipline bienveillante. Le moment du repas doit permettre à l'enfant de se restaurer et de se détendre. Les enfants devront respecter des règles ordinaires de bonne conduite. Lors du rassemblement et du trajet pour se rendre à la cantine scolaire et pour en revenir, le personnel d'encadrement veille à maintenir le calme et assure la sécurité pour le trajet.</w:t>
      </w:r>
    </w:p>
    <w:p w14:paraId="02C6BE3E" w14:textId="77777777" w:rsidR="00D71FD6" w:rsidRPr="00D71FD6"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p>
    <w:p w14:paraId="2FC40926" w14:textId="77777777" w:rsidR="002E502D" w:rsidRPr="002E502D" w:rsidRDefault="002E502D" w:rsidP="002E502D">
      <w:pPr>
        <w:shd w:val="clear" w:color="auto" w:fill="BFBFBF" w:themeFill="background1" w:themeFillShade="BF"/>
        <w:suppressAutoHyphens/>
        <w:autoSpaceDN w:val="0"/>
        <w:spacing w:after="0" w:line="240" w:lineRule="auto"/>
        <w:ind w:left="-567" w:right="-567"/>
        <w:jc w:val="both"/>
        <w:textAlignment w:val="baseline"/>
        <w:rPr>
          <w:rFonts w:asciiTheme="majorHAnsi" w:eastAsia="SimSun" w:hAnsiTheme="majorHAnsi" w:cstheme="majorHAnsi"/>
          <w:i/>
          <w:iCs/>
          <w:kern w:val="3"/>
          <w:sz w:val="26"/>
          <w:szCs w:val="26"/>
          <w:lang w:eastAsia="zh-CN" w:bidi="hi-IN"/>
        </w:rPr>
      </w:pPr>
      <w:r w:rsidRPr="002E502D">
        <w:rPr>
          <w:rFonts w:asciiTheme="majorHAnsi" w:eastAsia="SimSun" w:hAnsiTheme="majorHAnsi" w:cstheme="majorHAnsi"/>
          <w:i/>
          <w:iCs/>
          <w:kern w:val="3"/>
          <w:sz w:val="26"/>
          <w:szCs w:val="26"/>
          <w:lang w:eastAsia="zh-CN" w:bidi="hi-IN"/>
        </w:rPr>
        <w:t>En cas de manquement aux règles de vie, un travail de réflexion sera demandé à l’enfant en fonction de la nature de la faute commise.</w:t>
      </w:r>
    </w:p>
    <w:p w14:paraId="0E9FCAF4" w14:textId="77777777" w:rsidR="002E502D" w:rsidRPr="002E502D" w:rsidRDefault="002E502D" w:rsidP="002E502D">
      <w:pPr>
        <w:shd w:val="clear" w:color="auto" w:fill="BFBFBF" w:themeFill="background1" w:themeFillShade="BF"/>
        <w:suppressAutoHyphens/>
        <w:autoSpaceDN w:val="0"/>
        <w:spacing w:after="0" w:line="240" w:lineRule="auto"/>
        <w:ind w:left="-567" w:right="-567"/>
        <w:jc w:val="both"/>
        <w:textAlignment w:val="baseline"/>
        <w:rPr>
          <w:rFonts w:asciiTheme="majorHAnsi" w:eastAsia="SimSun" w:hAnsiTheme="majorHAnsi" w:cstheme="majorHAnsi"/>
          <w:i/>
          <w:iCs/>
          <w:kern w:val="3"/>
          <w:sz w:val="26"/>
          <w:szCs w:val="26"/>
          <w:lang w:eastAsia="zh-CN" w:bidi="hi-IN"/>
        </w:rPr>
      </w:pPr>
      <w:r w:rsidRPr="002E502D">
        <w:rPr>
          <w:rFonts w:asciiTheme="majorHAnsi" w:eastAsia="SimSun" w:hAnsiTheme="majorHAnsi" w:cstheme="majorHAnsi"/>
          <w:i/>
          <w:iCs/>
          <w:kern w:val="3"/>
          <w:sz w:val="26"/>
          <w:szCs w:val="26"/>
          <w:lang w:eastAsia="zh-CN" w:bidi="hi-IN"/>
        </w:rPr>
        <w:t>Tout comportement répréhensible fera l’objet d’une information aux responsables légaux. Une fiche de liaison concernant le comportement de l’enfant sera établie. Elle sera accompagnée d’un coupon retour qui devra être signé par les responsables légaux pour en attester la lecture.</w:t>
      </w:r>
    </w:p>
    <w:p w14:paraId="2339A572" w14:textId="77777777" w:rsidR="002E502D" w:rsidRPr="002E502D" w:rsidRDefault="002E502D" w:rsidP="002E502D">
      <w:pPr>
        <w:shd w:val="clear" w:color="auto" w:fill="BFBFBF" w:themeFill="background1" w:themeFillShade="BF"/>
        <w:suppressAutoHyphens/>
        <w:autoSpaceDN w:val="0"/>
        <w:spacing w:after="0" w:line="240" w:lineRule="auto"/>
        <w:ind w:left="-567" w:right="-567"/>
        <w:jc w:val="both"/>
        <w:textAlignment w:val="baseline"/>
        <w:rPr>
          <w:rFonts w:asciiTheme="majorHAnsi" w:eastAsia="SimSun" w:hAnsiTheme="majorHAnsi" w:cstheme="majorHAnsi"/>
          <w:i/>
          <w:iCs/>
          <w:kern w:val="3"/>
          <w:sz w:val="26"/>
          <w:szCs w:val="26"/>
          <w:lang w:eastAsia="zh-CN" w:bidi="hi-IN"/>
        </w:rPr>
      </w:pPr>
      <w:r w:rsidRPr="002E502D">
        <w:rPr>
          <w:rFonts w:asciiTheme="majorHAnsi" w:eastAsia="SimSun" w:hAnsiTheme="majorHAnsi" w:cstheme="majorHAnsi"/>
          <w:i/>
          <w:iCs/>
          <w:kern w:val="3"/>
          <w:sz w:val="26"/>
          <w:szCs w:val="26"/>
          <w:lang w:eastAsia="zh-CN" w:bidi="hi-IN"/>
        </w:rPr>
        <w:t>Si le problème subsiste, une exclusion temporaire pourra être prononcée par Monsieur le Maire. La durée pourra varier de plusieurs jours à plusieurs semaines. En cas d'absence d'amélioration du comportement de l'enfant, l'exclusion définitive pourra être prise par le Maire pour l'année scolaire en cours. Enfin, une exclusion immédiate sans avertissement pourra être prononcée pour des faits graves avérés.</w:t>
      </w:r>
    </w:p>
    <w:p w14:paraId="758CBFBB" w14:textId="77777777" w:rsidR="002E502D" w:rsidRPr="002E502D" w:rsidRDefault="002E502D" w:rsidP="002E502D">
      <w:pPr>
        <w:shd w:val="clear" w:color="auto" w:fill="BFBFBF" w:themeFill="background1" w:themeFillShade="BF"/>
        <w:suppressAutoHyphens/>
        <w:autoSpaceDN w:val="0"/>
        <w:spacing w:after="0" w:line="240" w:lineRule="auto"/>
        <w:ind w:left="-567" w:right="-567"/>
        <w:jc w:val="both"/>
        <w:textAlignment w:val="baseline"/>
        <w:rPr>
          <w:rFonts w:asciiTheme="majorHAnsi" w:eastAsia="SimSun" w:hAnsiTheme="majorHAnsi" w:cstheme="majorHAnsi"/>
          <w:i/>
          <w:iCs/>
          <w:kern w:val="3"/>
          <w:sz w:val="26"/>
          <w:szCs w:val="26"/>
          <w:lang w:eastAsia="zh-CN" w:bidi="hi-IN"/>
        </w:rPr>
      </w:pPr>
      <w:r w:rsidRPr="002E502D">
        <w:rPr>
          <w:rFonts w:asciiTheme="majorHAnsi" w:eastAsia="SimSun" w:hAnsiTheme="majorHAnsi" w:cstheme="majorHAnsi"/>
          <w:i/>
          <w:iCs/>
          <w:kern w:val="3"/>
          <w:sz w:val="26"/>
          <w:szCs w:val="26"/>
          <w:lang w:eastAsia="zh-CN" w:bidi="hi-IN"/>
        </w:rPr>
        <w:t xml:space="preserve">Pour toute sanction, Monsieur le Maire avisera par écrit les parents de l’élève concerné et informera les directeurs. </w:t>
      </w:r>
      <w:proofErr w:type="spellStart"/>
      <w:proofErr w:type="gramStart"/>
      <w:r w:rsidRPr="002E502D">
        <w:rPr>
          <w:rFonts w:asciiTheme="majorHAnsi" w:eastAsia="SimSun" w:hAnsiTheme="majorHAnsi" w:cstheme="majorHAnsi"/>
          <w:i/>
          <w:iCs/>
          <w:kern w:val="3"/>
          <w:sz w:val="26"/>
          <w:szCs w:val="26"/>
          <w:lang w:eastAsia="zh-CN" w:bidi="hi-IN"/>
        </w:rPr>
        <w:t>trices</w:t>
      </w:r>
      <w:proofErr w:type="spellEnd"/>
      <w:proofErr w:type="gramEnd"/>
      <w:r w:rsidRPr="002E502D">
        <w:rPr>
          <w:rFonts w:asciiTheme="majorHAnsi" w:eastAsia="SimSun" w:hAnsiTheme="majorHAnsi" w:cstheme="majorHAnsi"/>
          <w:i/>
          <w:iCs/>
          <w:kern w:val="3"/>
          <w:sz w:val="26"/>
          <w:szCs w:val="26"/>
          <w:lang w:eastAsia="zh-CN" w:bidi="hi-IN"/>
        </w:rPr>
        <w:t xml:space="preserve"> d’école.</w:t>
      </w:r>
    </w:p>
    <w:p w14:paraId="46B19F16" w14:textId="77777777" w:rsidR="00D71FD6" w:rsidRPr="00D71FD6" w:rsidRDefault="00D71FD6" w:rsidP="00D71FD6">
      <w:pPr>
        <w:suppressAutoHyphens/>
        <w:autoSpaceDN w:val="0"/>
        <w:spacing w:after="0" w:line="240" w:lineRule="auto"/>
        <w:ind w:left="-567" w:right="-567"/>
        <w:textAlignment w:val="baseline"/>
        <w:rPr>
          <w:rFonts w:asciiTheme="majorHAnsi" w:eastAsia="SimSun" w:hAnsiTheme="majorHAnsi" w:cstheme="majorHAnsi"/>
          <w:kern w:val="3"/>
          <w:sz w:val="26"/>
          <w:szCs w:val="26"/>
          <w:lang w:eastAsia="zh-CN" w:bidi="hi-IN"/>
        </w:rPr>
      </w:pPr>
    </w:p>
    <w:p w14:paraId="2730FA5E" w14:textId="6E218FCB" w:rsidR="00D71FD6" w:rsidRPr="00D71FD6"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b/>
          <w:bCs/>
          <w:kern w:val="3"/>
          <w:sz w:val="26"/>
          <w:szCs w:val="26"/>
          <w:lang w:eastAsia="zh-CN" w:bidi="hi-IN"/>
        </w:rPr>
      </w:pPr>
      <w:r w:rsidRPr="00D71FD6">
        <w:rPr>
          <w:rFonts w:asciiTheme="majorHAnsi" w:eastAsia="SimSun" w:hAnsiTheme="majorHAnsi" w:cstheme="majorHAnsi"/>
          <w:b/>
          <w:bCs/>
          <w:kern w:val="3"/>
          <w:sz w:val="26"/>
          <w:szCs w:val="26"/>
          <w:lang w:eastAsia="zh-CN" w:bidi="hi-IN"/>
        </w:rPr>
        <w:t xml:space="preserve">Article </w:t>
      </w:r>
      <w:r w:rsidR="002E502D">
        <w:rPr>
          <w:rFonts w:asciiTheme="majorHAnsi" w:eastAsia="SimSun" w:hAnsiTheme="majorHAnsi" w:cstheme="majorHAnsi"/>
          <w:b/>
          <w:bCs/>
          <w:kern w:val="3"/>
          <w:sz w:val="26"/>
          <w:szCs w:val="26"/>
          <w:lang w:eastAsia="zh-CN" w:bidi="hi-IN"/>
        </w:rPr>
        <w:t>9</w:t>
      </w:r>
      <w:r w:rsidRPr="00D71FD6">
        <w:rPr>
          <w:rFonts w:asciiTheme="majorHAnsi" w:eastAsia="SimSun" w:hAnsiTheme="majorHAnsi" w:cstheme="majorHAnsi"/>
          <w:b/>
          <w:bCs/>
          <w:kern w:val="3"/>
          <w:sz w:val="26"/>
          <w:szCs w:val="26"/>
          <w:lang w:eastAsia="zh-CN" w:bidi="hi-IN"/>
        </w:rPr>
        <w:t xml:space="preserve"> : Assurance</w:t>
      </w:r>
      <w:r w:rsidR="00F72491" w:rsidRPr="00F72491">
        <w:rPr>
          <w:rFonts w:asciiTheme="majorHAnsi" w:eastAsia="SimSun" w:hAnsiTheme="majorHAnsi" w:cstheme="majorHAnsi"/>
          <w:b/>
          <w:bCs/>
          <w:kern w:val="3"/>
          <w:sz w:val="26"/>
          <w:szCs w:val="26"/>
          <w:lang w:eastAsia="zh-CN" w:bidi="hi-IN"/>
        </w:rPr>
        <w:t xml:space="preserve"> / </w:t>
      </w:r>
      <w:r w:rsidR="00F72491" w:rsidRPr="00D71FD6">
        <w:rPr>
          <w:rFonts w:asciiTheme="majorHAnsi" w:eastAsia="SimSun" w:hAnsiTheme="majorHAnsi" w:cstheme="majorHAnsi"/>
          <w:b/>
          <w:bCs/>
          <w:kern w:val="3"/>
          <w:sz w:val="26"/>
          <w:szCs w:val="26"/>
          <w:lang w:eastAsia="zh-CN" w:bidi="hi-IN"/>
        </w:rPr>
        <w:t>Sécurité</w:t>
      </w:r>
    </w:p>
    <w:p w14:paraId="2F29907C" w14:textId="77777777" w:rsidR="00CE439B"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b/>
          <w:bCs/>
          <w:kern w:val="3"/>
          <w:sz w:val="26"/>
          <w:szCs w:val="26"/>
          <w:lang w:eastAsia="zh-CN" w:bidi="hi-IN"/>
        </w:rPr>
        <w:t>Assurance</w:t>
      </w:r>
      <w:r w:rsidRPr="00D71FD6">
        <w:rPr>
          <w:rFonts w:asciiTheme="majorHAnsi" w:eastAsia="SimSun" w:hAnsiTheme="majorHAnsi" w:cstheme="majorHAnsi"/>
          <w:kern w:val="3"/>
          <w:sz w:val="26"/>
          <w:szCs w:val="26"/>
          <w:lang w:eastAsia="zh-CN" w:bidi="hi-IN"/>
        </w:rPr>
        <w:t xml:space="preserve">. </w:t>
      </w:r>
    </w:p>
    <w:p w14:paraId="1D01A6CA" w14:textId="36C498E0" w:rsidR="00D71FD6" w:rsidRPr="00D71FD6"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kern w:val="3"/>
          <w:sz w:val="26"/>
          <w:szCs w:val="26"/>
          <w:lang w:eastAsia="zh-CN" w:bidi="hi-IN"/>
        </w:rPr>
        <w:t>L'assurance de la commune couvre les utilisateurs en cas d'accident dont la responsabilité lui incomberait. Les parents s'engagent à souscrire une assurance responsabilité civile et à en fournir une copie lors de l'inscription.</w:t>
      </w:r>
    </w:p>
    <w:p w14:paraId="434AE564" w14:textId="77777777" w:rsidR="00CE439B" w:rsidRDefault="00CE439B" w:rsidP="00D71FD6">
      <w:pPr>
        <w:suppressAutoHyphens/>
        <w:autoSpaceDN w:val="0"/>
        <w:spacing w:after="0" w:line="240" w:lineRule="auto"/>
        <w:ind w:left="-567" w:right="-567"/>
        <w:jc w:val="both"/>
        <w:textAlignment w:val="baseline"/>
        <w:rPr>
          <w:rFonts w:asciiTheme="majorHAnsi" w:eastAsia="SimSun" w:hAnsiTheme="majorHAnsi" w:cstheme="majorHAnsi"/>
          <w:b/>
          <w:bCs/>
          <w:kern w:val="3"/>
          <w:sz w:val="26"/>
          <w:szCs w:val="26"/>
          <w:lang w:eastAsia="zh-CN" w:bidi="hi-IN"/>
        </w:rPr>
      </w:pPr>
    </w:p>
    <w:p w14:paraId="63686787" w14:textId="051F14F0" w:rsidR="00D71FD6"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b/>
          <w:bCs/>
          <w:kern w:val="3"/>
          <w:sz w:val="26"/>
          <w:szCs w:val="26"/>
          <w:lang w:eastAsia="zh-CN" w:bidi="hi-IN"/>
        </w:rPr>
        <w:t>Sécurité</w:t>
      </w:r>
      <w:r w:rsidRPr="00D71FD6">
        <w:rPr>
          <w:rFonts w:asciiTheme="majorHAnsi" w:eastAsia="SimSun" w:hAnsiTheme="majorHAnsi" w:cstheme="majorHAnsi"/>
          <w:kern w:val="3"/>
          <w:sz w:val="26"/>
          <w:szCs w:val="26"/>
          <w:lang w:eastAsia="zh-CN" w:bidi="hi-IN"/>
        </w:rPr>
        <w:t>. Si un enfant doit quitter le restaurant pour quelques raisons que ce soit, ce n'est qu'avec un responsable de l'enfant ou un adulte autorisé dont le nom sera consigné dans le cahier de liaison suivi de la signature.</w:t>
      </w:r>
      <w:r w:rsidR="007E2F17">
        <w:rPr>
          <w:rFonts w:asciiTheme="majorHAnsi" w:eastAsia="SimSun" w:hAnsiTheme="majorHAnsi" w:cstheme="majorHAnsi"/>
          <w:kern w:val="3"/>
          <w:sz w:val="26"/>
          <w:szCs w:val="26"/>
          <w:lang w:eastAsia="zh-CN" w:bidi="hi-IN"/>
        </w:rPr>
        <w:t xml:space="preserve"> </w:t>
      </w:r>
    </w:p>
    <w:p w14:paraId="708F6149" w14:textId="77777777" w:rsidR="00CE439B" w:rsidRPr="00D71FD6" w:rsidRDefault="00CE439B" w:rsidP="006532C2">
      <w:pPr>
        <w:suppressAutoHyphens/>
        <w:autoSpaceDN w:val="0"/>
        <w:spacing w:after="0" w:line="240" w:lineRule="auto"/>
        <w:ind w:right="-567"/>
        <w:jc w:val="both"/>
        <w:textAlignment w:val="baseline"/>
        <w:rPr>
          <w:rFonts w:asciiTheme="majorHAnsi" w:eastAsia="SimSun" w:hAnsiTheme="majorHAnsi" w:cstheme="majorHAnsi"/>
          <w:kern w:val="3"/>
          <w:sz w:val="26"/>
          <w:szCs w:val="26"/>
          <w:lang w:eastAsia="zh-CN" w:bidi="hi-IN"/>
        </w:rPr>
      </w:pPr>
    </w:p>
    <w:p w14:paraId="1A93E4FE" w14:textId="77777777" w:rsidR="00CE439B"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b/>
          <w:bCs/>
          <w:kern w:val="3"/>
          <w:sz w:val="26"/>
          <w:szCs w:val="26"/>
          <w:lang w:eastAsia="zh-CN" w:bidi="hi-IN"/>
        </w:rPr>
      </w:pPr>
      <w:r w:rsidRPr="00D71FD6">
        <w:rPr>
          <w:rFonts w:asciiTheme="majorHAnsi" w:eastAsia="SimSun" w:hAnsiTheme="majorHAnsi" w:cstheme="majorHAnsi"/>
          <w:b/>
          <w:bCs/>
          <w:kern w:val="3"/>
          <w:sz w:val="26"/>
          <w:szCs w:val="26"/>
          <w:lang w:eastAsia="zh-CN" w:bidi="hi-IN"/>
        </w:rPr>
        <w:t xml:space="preserve">Médicaments et allergies. </w:t>
      </w:r>
    </w:p>
    <w:p w14:paraId="37587F35" w14:textId="6FCF91ED" w:rsidR="00D71FD6" w:rsidRPr="00D71FD6"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b/>
          <w:bCs/>
          <w:kern w:val="3"/>
          <w:sz w:val="26"/>
          <w:szCs w:val="26"/>
          <w:lang w:eastAsia="zh-CN" w:bidi="hi-IN"/>
        </w:rPr>
        <w:t>Le service n'est pas autorisé à administrer des médicaments</w:t>
      </w:r>
      <w:r w:rsidRPr="00D71FD6">
        <w:rPr>
          <w:rFonts w:asciiTheme="majorHAnsi" w:eastAsia="SimSun" w:hAnsiTheme="majorHAnsi" w:cstheme="majorHAnsi"/>
          <w:kern w:val="3"/>
          <w:sz w:val="26"/>
          <w:szCs w:val="26"/>
          <w:lang w:eastAsia="zh-CN" w:bidi="hi-IN"/>
        </w:rPr>
        <w:t xml:space="preserve"> sauf si un </w:t>
      </w:r>
      <w:r w:rsidRPr="00D71FD6">
        <w:rPr>
          <w:rFonts w:asciiTheme="majorHAnsi" w:eastAsia="SimSun" w:hAnsiTheme="majorHAnsi" w:cstheme="majorHAnsi"/>
          <w:b/>
          <w:bCs/>
          <w:kern w:val="3"/>
          <w:sz w:val="26"/>
          <w:szCs w:val="26"/>
          <w:lang w:eastAsia="zh-CN" w:bidi="hi-IN"/>
        </w:rPr>
        <w:t>Protocole d'Accord Individualisé (P.A.I.)</w:t>
      </w:r>
      <w:r w:rsidRPr="00D71FD6">
        <w:rPr>
          <w:rFonts w:asciiTheme="majorHAnsi" w:eastAsia="SimSun" w:hAnsiTheme="majorHAnsi" w:cstheme="majorHAnsi"/>
          <w:kern w:val="3"/>
          <w:sz w:val="26"/>
          <w:szCs w:val="26"/>
          <w:lang w:eastAsia="zh-CN" w:bidi="hi-IN"/>
        </w:rPr>
        <w:t xml:space="preserve"> le prévoit. L'état de santé d'un enfant nécessitant un régime alimentaire particulier (allergie, intolérance alimentaire ou maladie chronique ou momentanée) devra obligatoirement être signalé par écrit au secrétariat de la mairie. Un P.A.I. pourra être mis en place en collaboration avec l'équipe de santé scolaire et l'équipe enseignante, le cas échéant. Un exemplaire de ce P.A.I., validé par le médecin scolaire, sera transmis au secrétariat de la mairie, visé </w:t>
      </w:r>
      <w:r w:rsidRPr="00D71FD6">
        <w:rPr>
          <w:rFonts w:asciiTheme="majorHAnsi" w:eastAsia="SimSun" w:hAnsiTheme="majorHAnsi" w:cstheme="majorHAnsi"/>
          <w:kern w:val="3"/>
          <w:sz w:val="26"/>
          <w:szCs w:val="26"/>
          <w:lang w:eastAsia="zh-CN" w:bidi="hi-IN"/>
        </w:rPr>
        <w:lastRenderedPageBreak/>
        <w:t xml:space="preserve">par la famille. Les modalités d'application de ce protocole seront arrêtées par l'élu en charge des affaires scolaires, en partenariat avec le </w:t>
      </w:r>
      <w:r w:rsidR="007E2F17">
        <w:rPr>
          <w:rFonts w:asciiTheme="majorHAnsi" w:eastAsia="SimSun" w:hAnsiTheme="majorHAnsi" w:cstheme="majorHAnsi"/>
          <w:kern w:val="3"/>
          <w:sz w:val="26"/>
          <w:szCs w:val="26"/>
          <w:lang w:eastAsia="zh-CN" w:bidi="hi-IN"/>
        </w:rPr>
        <w:t>personnel</w:t>
      </w:r>
      <w:r w:rsidRPr="00D71FD6">
        <w:rPr>
          <w:rFonts w:asciiTheme="majorHAnsi" w:eastAsia="SimSun" w:hAnsiTheme="majorHAnsi" w:cstheme="majorHAnsi"/>
          <w:kern w:val="3"/>
          <w:sz w:val="26"/>
          <w:szCs w:val="26"/>
          <w:lang w:eastAsia="zh-CN" w:bidi="hi-IN"/>
        </w:rPr>
        <w:t xml:space="preserve"> de la cantine scolaire. Les surveillants, agents communaux recevront toutes les informations nécessaires au respect de ces P.A.I.</w:t>
      </w:r>
    </w:p>
    <w:p w14:paraId="13DF164E" w14:textId="039D79A5" w:rsidR="00D71FD6"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r w:rsidRPr="00D71FD6">
        <w:rPr>
          <w:rFonts w:asciiTheme="majorHAnsi" w:eastAsia="SimSun" w:hAnsiTheme="majorHAnsi" w:cstheme="majorHAnsi"/>
          <w:kern w:val="3"/>
          <w:sz w:val="26"/>
          <w:szCs w:val="26"/>
          <w:lang w:eastAsia="zh-CN" w:bidi="hi-IN"/>
        </w:rPr>
        <w:t>II est recommandé aux parents d'éviter que leurs enfants soient en possession d'objets de valeur, la commune déclinant toute responsabilité en cas de perte ou de vol de ces objets.</w:t>
      </w:r>
    </w:p>
    <w:p w14:paraId="629613EA" w14:textId="6D5B6547" w:rsidR="007E2F17" w:rsidRPr="00D71FD6" w:rsidRDefault="007E2F17" w:rsidP="00D71FD6">
      <w:pPr>
        <w:suppressAutoHyphens/>
        <w:autoSpaceDN w:val="0"/>
        <w:spacing w:after="0" w:line="240" w:lineRule="auto"/>
        <w:ind w:left="-567" w:right="-567"/>
        <w:jc w:val="both"/>
        <w:textAlignment w:val="baseline"/>
        <w:rPr>
          <w:rFonts w:asciiTheme="majorHAnsi" w:eastAsia="SimSun" w:hAnsiTheme="majorHAnsi" w:cstheme="majorHAnsi"/>
          <w:kern w:val="3"/>
          <w:sz w:val="26"/>
          <w:szCs w:val="26"/>
          <w:lang w:eastAsia="zh-CN" w:bidi="hi-IN"/>
        </w:rPr>
      </w:pPr>
      <w:r>
        <w:rPr>
          <w:rFonts w:asciiTheme="majorHAnsi" w:eastAsia="SimSun" w:hAnsiTheme="majorHAnsi" w:cstheme="majorHAnsi"/>
          <w:kern w:val="3"/>
          <w:sz w:val="26"/>
          <w:szCs w:val="26"/>
          <w:lang w:eastAsia="zh-CN" w:bidi="hi-IN"/>
        </w:rPr>
        <w:t xml:space="preserve">Aucune consigne </w:t>
      </w:r>
      <w:r w:rsidR="00A23B39">
        <w:rPr>
          <w:rFonts w:asciiTheme="majorHAnsi" w:eastAsia="SimSun" w:hAnsiTheme="majorHAnsi" w:cstheme="majorHAnsi"/>
          <w:kern w:val="3"/>
          <w:sz w:val="26"/>
          <w:szCs w:val="26"/>
          <w:lang w:eastAsia="zh-CN" w:bidi="hi-IN"/>
        </w:rPr>
        <w:t xml:space="preserve">de restrictions alimentaires données directement par les parents ne sera appliquées par le personnel s’il n’y a pas de PAI. </w:t>
      </w:r>
    </w:p>
    <w:p w14:paraId="70677930" w14:textId="77777777" w:rsidR="00D71FD6" w:rsidRPr="00D71FD6" w:rsidRDefault="00D71FD6" w:rsidP="00D71FD6">
      <w:pPr>
        <w:suppressAutoHyphens/>
        <w:autoSpaceDN w:val="0"/>
        <w:spacing w:after="0" w:line="240" w:lineRule="auto"/>
        <w:ind w:left="-567" w:right="-567"/>
        <w:textAlignment w:val="baseline"/>
        <w:rPr>
          <w:rFonts w:asciiTheme="majorHAnsi" w:eastAsia="SimSun" w:hAnsiTheme="majorHAnsi" w:cstheme="majorHAnsi"/>
          <w:b/>
          <w:bCs/>
          <w:kern w:val="3"/>
          <w:sz w:val="26"/>
          <w:szCs w:val="26"/>
          <w:lang w:eastAsia="zh-CN" w:bidi="hi-IN"/>
        </w:rPr>
      </w:pPr>
    </w:p>
    <w:p w14:paraId="4CA111E2" w14:textId="0D4CBDA9" w:rsidR="00D71FD6" w:rsidRPr="00D71FD6" w:rsidRDefault="00D71FD6" w:rsidP="00D71FD6">
      <w:pPr>
        <w:suppressAutoHyphens/>
        <w:autoSpaceDN w:val="0"/>
        <w:spacing w:after="0" w:line="240" w:lineRule="auto"/>
        <w:ind w:left="-567" w:right="-567"/>
        <w:jc w:val="both"/>
        <w:textAlignment w:val="baseline"/>
        <w:rPr>
          <w:rFonts w:asciiTheme="majorHAnsi" w:eastAsia="SimSun" w:hAnsiTheme="majorHAnsi" w:cstheme="majorHAnsi"/>
          <w:b/>
          <w:bCs/>
          <w:kern w:val="3"/>
          <w:sz w:val="26"/>
          <w:szCs w:val="26"/>
          <w:lang w:eastAsia="zh-CN" w:bidi="hi-IN"/>
        </w:rPr>
      </w:pPr>
      <w:r w:rsidRPr="00D71FD6">
        <w:rPr>
          <w:rFonts w:asciiTheme="majorHAnsi" w:eastAsia="SimSun" w:hAnsiTheme="majorHAnsi" w:cstheme="majorHAnsi"/>
          <w:b/>
          <w:bCs/>
          <w:kern w:val="3"/>
          <w:sz w:val="26"/>
          <w:szCs w:val="26"/>
          <w:lang w:eastAsia="zh-CN" w:bidi="hi-IN"/>
        </w:rPr>
        <w:t xml:space="preserve">Article </w:t>
      </w:r>
      <w:r w:rsidR="002E502D">
        <w:rPr>
          <w:rFonts w:asciiTheme="majorHAnsi" w:eastAsia="SimSun" w:hAnsiTheme="majorHAnsi" w:cstheme="majorHAnsi"/>
          <w:b/>
          <w:bCs/>
          <w:kern w:val="3"/>
          <w:sz w:val="26"/>
          <w:szCs w:val="26"/>
          <w:lang w:eastAsia="zh-CN" w:bidi="hi-IN"/>
        </w:rPr>
        <w:t>10</w:t>
      </w:r>
      <w:r w:rsidRPr="00D71FD6">
        <w:rPr>
          <w:rFonts w:asciiTheme="majorHAnsi" w:eastAsia="SimSun" w:hAnsiTheme="majorHAnsi" w:cstheme="majorHAnsi"/>
          <w:b/>
          <w:bCs/>
          <w:kern w:val="3"/>
          <w:sz w:val="26"/>
          <w:szCs w:val="26"/>
          <w:lang w:eastAsia="zh-CN" w:bidi="hi-IN"/>
        </w:rPr>
        <w:t xml:space="preserve"> : Acceptation du règlement</w:t>
      </w:r>
    </w:p>
    <w:p w14:paraId="66387067" w14:textId="3B12F402" w:rsidR="00D71FD6" w:rsidRPr="00F72491" w:rsidRDefault="00D71FD6" w:rsidP="002E502D">
      <w:pPr>
        <w:ind w:left="-567" w:right="-567"/>
        <w:jc w:val="both"/>
        <w:rPr>
          <w:rFonts w:asciiTheme="majorHAnsi" w:eastAsia="SimSun" w:hAnsiTheme="majorHAnsi" w:cstheme="majorHAnsi"/>
          <w:kern w:val="3"/>
          <w:sz w:val="26"/>
          <w:szCs w:val="26"/>
          <w:lang w:eastAsia="zh-CN" w:bidi="hi-IN"/>
        </w:rPr>
      </w:pPr>
      <w:r w:rsidRPr="00F72491">
        <w:rPr>
          <w:rFonts w:asciiTheme="majorHAnsi" w:eastAsia="SimSun" w:hAnsiTheme="majorHAnsi" w:cstheme="majorHAnsi"/>
          <w:kern w:val="3"/>
          <w:sz w:val="26"/>
          <w:szCs w:val="26"/>
          <w:lang w:eastAsia="zh-CN" w:bidi="hi-IN"/>
        </w:rPr>
        <w:t>Les parents qui inscrivent leurs enfants à la cantine scolaire acceptent de fait le présent</w:t>
      </w:r>
      <w:r w:rsidR="00C32254" w:rsidRPr="00F72491">
        <w:rPr>
          <w:rFonts w:asciiTheme="majorHAnsi" w:eastAsia="SimSun" w:hAnsiTheme="majorHAnsi" w:cstheme="majorHAnsi"/>
          <w:kern w:val="3"/>
          <w:sz w:val="26"/>
          <w:szCs w:val="26"/>
          <w:lang w:eastAsia="zh-CN" w:bidi="hi-IN"/>
        </w:rPr>
        <w:t xml:space="preserve"> </w:t>
      </w:r>
      <w:r w:rsidR="002E502D" w:rsidRPr="002E502D">
        <w:rPr>
          <w:rFonts w:asciiTheme="majorHAnsi" w:hAnsiTheme="majorHAnsi" w:cstheme="majorHAnsi"/>
          <w:sz w:val="26"/>
          <w:szCs w:val="26"/>
        </w:rPr>
        <w:t>règlement.</w:t>
      </w:r>
      <w:r w:rsidR="00C32254" w:rsidRPr="00F72491">
        <w:rPr>
          <w:rFonts w:asciiTheme="majorHAnsi" w:eastAsia="SimSun" w:hAnsiTheme="majorHAnsi" w:cstheme="majorHAnsi"/>
          <w:kern w:val="3"/>
          <w:sz w:val="26"/>
          <w:szCs w:val="26"/>
          <w:lang w:eastAsia="zh-CN" w:bidi="hi-IN"/>
        </w:rPr>
        <w:t xml:space="preserve">   </w:t>
      </w:r>
    </w:p>
    <w:p w14:paraId="2A540B13" w14:textId="72CB776E" w:rsidR="00CD0FCF" w:rsidRDefault="00EE439F" w:rsidP="00F72491">
      <w:pPr>
        <w:spacing w:after="0"/>
        <w:ind w:left="-567" w:right="-567"/>
        <w:rPr>
          <w:rFonts w:asciiTheme="majorHAnsi" w:eastAsia="SimSun" w:hAnsiTheme="majorHAnsi" w:cstheme="majorHAnsi"/>
          <w:kern w:val="3"/>
          <w:sz w:val="30"/>
          <w:szCs w:val="24"/>
          <w:lang w:eastAsia="zh-CN" w:bidi="hi-IN"/>
        </w:rPr>
      </w:pPr>
      <w:r>
        <w:rPr>
          <w:rFonts w:asciiTheme="majorHAnsi" w:eastAsia="SimSun" w:hAnsiTheme="majorHAnsi" w:cstheme="majorHAnsi"/>
          <w:kern w:val="3"/>
          <w:sz w:val="30"/>
          <w:szCs w:val="24"/>
          <w:lang w:eastAsia="zh-CN" w:bidi="hi-IN"/>
        </w:rPr>
        <w:sym w:font="Wingdings" w:char="F023"/>
      </w:r>
      <w:r w:rsidR="00CD0FCF" w:rsidRPr="00CD0FCF">
        <w:rPr>
          <w:rFonts w:asciiTheme="majorHAnsi" w:eastAsia="SimSun" w:hAnsiTheme="majorHAnsi" w:cstheme="majorHAnsi"/>
          <w:kern w:val="3"/>
          <w:sz w:val="30"/>
          <w:szCs w:val="24"/>
          <w:lang w:eastAsia="zh-CN" w:bidi="hi-IN"/>
        </w:rPr>
        <w:t>------------------------------------------------------------------------------------------</w:t>
      </w:r>
      <w:r w:rsidR="00450902">
        <w:rPr>
          <w:rFonts w:asciiTheme="majorHAnsi" w:eastAsia="SimSun" w:hAnsiTheme="majorHAnsi" w:cstheme="majorHAnsi"/>
          <w:kern w:val="3"/>
          <w:sz w:val="30"/>
          <w:szCs w:val="24"/>
          <w:lang w:eastAsia="zh-CN" w:bidi="hi-IN"/>
        </w:rPr>
        <w:t>----------------</w:t>
      </w:r>
    </w:p>
    <w:p w14:paraId="57ED65BE" w14:textId="77777777" w:rsidR="00F42F8F" w:rsidRPr="00CD0FCF" w:rsidRDefault="00F42F8F" w:rsidP="00F42F8F">
      <w:pPr>
        <w:spacing w:after="0"/>
        <w:ind w:left="-1417" w:right="-1417"/>
        <w:rPr>
          <w:rFonts w:asciiTheme="majorHAnsi" w:hAnsiTheme="majorHAnsi" w:cstheme="majorHAnsi"/>
          <w:sz w:val="28"/>
          <w:szCs w:val="28"/>
        </w:rPr>
      </w:pPr>
    </w:p>
    <w:p w14:paraId="7539B26A" w14:textId="38141053" w:rsidR="00CD0FCF" w:rsidRPr="00CD0FCF" w:rsidRDefault="00CD0FCF" w:rsidP="005B6A6E">
      <w:pPr>
        <w:shd w:val="clear" w:color="auto" w:fill="C00000"/>
        <w:suppressAutoHyphens/>
        <w:autoSpaceDN w:val="0"/>
        <w:spacing w:after="0" w:line="240" w:lineRule="auto"/>
        <w:jc w:val="center"/>
        <w:textAlignment w:val="baseline"/>
        <w:rPr>
          <w:rFonts w:asciiTheme="majorHAnsi" w:eastAsia="SimSun" w:hAnsiTheme="majorHAnsi" w:cstheme="majorHAnsi"/>
          <w:b/>
          <w:bCs/>
          <w:color w:val="FFFFFF" w:themeColor="background1"/>
          <w:kern w:val="3"/>
          <w:sz w:val="30"/>
          <w:szCs w:val="30"/>
          <w:lang w:eastAsia="zh-CN" w:bidi="hi-IN"/>
        </w:rPr>
      </w:pPr>
      <w:r w:rsidRPr="00CD0FCF">
        <w:rPr>
          <w:rFonts w:asciiTheme="majorHAnsi" w:eastAsia="SimSun" w:hAnsiTheme="majorHAnsi" w:cstheme="majorHAnsi"/>
          <w:b/>
          <w:bCs/>
          <w:i/>
          <w:iCs/>
          <w:color w:val="FFFFFF" w:themeColor="background1"/>
          <w:kern w:val="3"/>
          <w:sz w:val="30"/>
          <w:szCs w:val="30"/>
          <w:lang w:eastAsia="zh-CN" w:bidi="hi-IN"/>
        </w:rPr>
        <w:t xml:space="preserve">Coupon réponse à remettre </w:t>
      </w:r>
      <w:r w:rsidR="00A23B39">
        <w:rPr>
          <w:rFonts w:asciiTheme="majorHAnsi" w:eastAsia="SimSun" w:hAnsiTheme="majorHAnsi" w:cstheme="majorHAnsi"/>
          <w:b/>
          <w:bCs/>
          <w:i/>
          <w:iCs/>
          <w:color w:val="FFFFFF" w:themeColor="background1"/>
          <w:kern w:val="3"/>
          <w:sz w:val="30"/>
          <w:szCs w:val="30"/>
          <w:lang w:eastAsia="zh-CN" w:bidi="hi-IN"/>
        </w:rPr>
        <w:t>à la Mairie via le cahier de liaison</w:t>
      </w:r>
    </w:p>
    <w:p w14:paraId="417E7688" w14:textId="77777777" w:rsidR="00CD0FCF" w:rsidRPr="00CD0FCF" w:rsidRDefault="00CD0FCF" w:rsidP="00CD0FCF">
      <w:pPr>
        <w:suppressAutoHyphens/>
        <w:autoSpaceDN w:val="0"/>
        <w:spacing w:after="0" w:line="240" w:lineRule="auto"/>
        <w:textAlignment w:val="baseline"/>
        <w:rPr>
          <w:rFonts w:asciiTheme="majorHAnsi" w:eastAsia="SimSun" w:hAnsiTheme="majorHAnsi" w:cstheme="majorHAnsi"/>
          <w:kern w:val="3"/>
          <w:sz w:val="30"/>
          <w:szCs w:val="24"/>
          <w:lang w:eastAsia="zh-CN" w:bidi="hi-IN"/>
        </w:rPr>
      </w:pPr>
    </w:p>
    <w:p w14:paraId="2B961A25" w14:textId="478704D1" w:rsidR="00CD0FCF" w:rsidRPr="00CD0FCF" w:rsidRDefault="00CD0FCF" w:rsidP="00CD0FCF">
      <w:pPr>
        <w:suppressAutoHyphens/>
        <w:autoSpaceDN w:val="0"/>
        <w:spacing w:after="0" w:line="276" w:lineRule="auto"/>
        <w:textAlignment w:val="baseline"/>
        <w:rPr>
          <w:rFonts w:asciiTheme="majorHAnsi" w:eastAsia="SimSun" w:hAnsiTheme="majorHAnsi" w:cstheme="majorHAnsi"/>
          <w:kern w:val="3"/>
          <w:sz w:val="30"/>
          <w:szCs w:val="24"/>
          <w:lang w:eastAsia="zh-CN" w:bidi="hi-IN"/>
        </w:rPr>
      </w:pPr>
      <w:r w:rsidRPr="00CD0FCF">
        <w:rPr>
          <w:rFonts w:asciiTheme="majorHAnsi" w:eastAsia="SimSun" w:hAnsiTheme="majorHAnsi" w:cstheme="majorHAnsi"/>
          <w:kern w:val="3"/>
          <w:sz w:val="30"/>
          <w:szCs w:val="24"/>
          <w:lang w:eastAsia="zh-CN" w:bidi="hi-IN"/>
        </w:rPr>
        <w:t>Je soussigné…………………………………………</w:t>
      </w:r>
      <w:r w:rsidR="00450902">
        <w:rPr>
          <w:rFonts w:asciiTheme="majorHAnsi" w:eastAsia="SimSun" w:hAnsiTheme="majorHAnsi" w:cstheme="majorHAnsi"/>
          <w:kern w:val="3"/>
          <w:sz w:val="30"/>
          <w:szCs w:val="24"/>
          <w:lang w:eastAsia="zh-CN" w:bidi="hi-IN"/>
        </w:rPr>
        <w:t>……………</w:t>
      </w:r>
      <w:proofErr w:type="gramStart"/>
      <w:r w:rsidR="00450902">
        <w:rPr>
          <w:rFonts w:asciiTheme="majorHAnsi" w:eastAsia="SimSun" w:hAnsiTheme="majorHAnsi" w:cstheme="majorHAnsi"/>
          <w:kern w:val="3"/>
          <w:sz w:val="30"/>
          <w:szCs w:val="24"/>
          <w:lang w:eastAsia="zh-CN" w:bidi="hi-IN"/>
        </w:rPr>
        <w:t>…</w:t>
      </w:r>
      <w:r w:rsidRPr="00CD0FCF">
        <w:rPr>
          <w:rFonts w:asciiTheme="majorHAnsi" w:eastAsia="SimSun" w:hAnsiTheme="majorHAnsi" w:cstheme="majorHAnsi"/>
          <w:kern w:val="3"/>
          <w:sz w:val="30"/>
          <w:szCs w:val="24"/>
          <w:lang w:eastAsia="zh-CN" w:bidi="hi-IN"/>
        </w:rPr>
        <w:t>….</w:t>
      </w:r>
      <w:proofErr w:type="gramEnd"/>
      <w:r w:rsidRPr="00CD0FCF">
        <w:rPr>
          <w:rFonts w:asciiTheme="majorHAnsi" w:eastAsia="SimSun" w:hAnsiTheme="majorHAnsi" w:cstheme="majorHAnsi"/>
          <w:kern w:val="3"/>
          <w:sz w:val="30"/>
          <w:szCs w:val="24"/>
          <w:lang w:eastAsia="zh-CN" w:bidi="hi-IN"/>
        </w:rPr>
        <w:t>.responsable légal de l’enfant………………………………</w:t>
      </w:r>
      <w:r w:rsidR="00450902">
        <w:rPr>
          <w:rFonts w:asciiTheme="majorHAnsi" w:eastAsia="SimSun" w:hAnsiTheme="majorHAnsi" w:cstheme="majorHAnsi"/>
          <w:kern w:val="3"/>
          <w:sz w:val="30"/>
          <w:szCs w:val="24"/>
          <w:lang w:eastAsia="zh-CN" w:bidi="hi-IN"/>
        </w:rPr>
        <w:t>………</w:t>
      </w:r>
      <w:r w:rsidRPr="00CD0FCF">
        <w:rPr>
          <w:rFonts w:asciiTheme="majorHAnsi" w:eastAsia="SimSun" w:hAnsiTheme="majorHAnsi" w:cstheme="majorHAnsi"/>
          <w:kern w:val="3"/>
          <w:sz w:val="30"/>
          <w:szCs w:val="24"/>
          <w:lang w:eastAsia="zh-CN" w:bidi="hi-IN"/>
        </w:rPr>
        <w:t xml:space="preserve">.. </w:t>
      </w:r>
      <w:proofErr w:type="gramStart"/>
      <w:r w:rsidRPr="00CD0FCF">
        <w:rPr>
          <w:rFonts w:asciiTheme="majorHAnsi" w:eastAsia="SimSun" w:hAnsiTheme="majorHAnsi" w:cstheme="majorHAnsi"/>
          <w:kern w:val="3"/>
          <w:sz w:val="30"/>
          <w:szCs w:val="24"/>
          <w:lang w:eastAsia="zh-CN" w:bidi="hi-IN"/>
        </w:rPr>
        <w:t>scolarisé</w:t>
      </w:r>
      <w:proofErr w:type="gramEnd"/>
      <w:r w:rsidRPr="00CD0FCF">
        <w:rPr>
          <w:rFonts w:asciiTheme="majorHAnsi" w:eastAsia="SimSun" w:hAnsiTheme="majorHAnsi" w:cstheme="majorHAnsi"/>
          <w:kern w:val="3"/>
          <w:sz w:val="30"/>
          <w:szCs w:val="24"/>
          <w:lang w:eastAsia="zh-CN" w:bidi="hi-IN"/>
        </w:rPr>
        <w:t xml:space="preserve"> à l’école de…………………</w:t>
      </w:r>
      <w:r w:rsidR="00450902">
        <w:rPr>
          <w:rFonts w:asciiTheme="majorHAnsi" w:eastAsia="SimSun" w:hAnsiTheme="majorHAnsi" w:cstheme="majorHAnsi"/>
          <w:kern w:val="3"/>
          <w:sz w:val="30"/>
          <w:szCs w:val="24"/>
          <w:lang w:eastAsia="zh-CN" w:bidi="hi-IN"/>
        </w:rPr>
        <w:t>……….</w:t>
      </w:r>
    </w:p>
    <w:p w14:paraId="1B9FD907" w14:textId="5DD9E80F" w:rsidR="00CD0FCF" w:rsidRPr="00CD0FCF" w:rsidRDefault="00CD0FCF" w:rsidP="00CD0FCF">
      <w:pPr>
        <w:suppressAutoHyphens/>
        <w:autoSpaceDN w:val="0"/>
        <w:spacing w:after="0" w:line="276" w:lineRule="auto"/>
        <w:textAlignment w:val="baseline"/>
        <w:rPr>
          <w:rFonts w:asciiTheme="majorHAnsi" w:eastAsia="SimSun" w:hAnsiTheme="majorHAnsi" w:cstheme="majorHAnsi"/>
          <w:kern w:val="3"/>
          <w:sz w:val="24"/>
          <w:szCs w:val="24"/>
          <w:lang w:eastAsia="zh-CN" w:bidi="hi-IN"/>
        </w:rPr>
      </w:pPr>
      <w:proofErr w:type="gramStart"/>
      <w:r w:rsidRPr="00CD0FCF">
        <w:rPr>
          <w:rFonts w:asciiTheme="majorHAnsi" w:eastAsia="SimSun" w:hAnsiTheme="majorHAnsi" w:cstheme="majorHAnsi"/>
          <w:kern w:val="3"/>
          <w:sz w:val="30"/>
          <w:szCs w:val="24"/>
          <w:lang w:eastAsia="zh-CN" w:bidi="hi-IN"/>
        </w:rPr>
        <w:t>avoir</w:t>
      </w:r>
      <w:proofErr w:type="gramEnd"/>
      <w:r w:rsidRPr="00CD0FCF">
        <w:rPr>
          <w:rFonts w:asciiTheme="majorHAnsi" w:eastAsia="SimSun" w:hAnsiTheme="majorHAnsi" w:cstheme="majorHAnsi"/>
          <w:kern w:val="3"/>
          <w:sz w:val="30"/>
          <w:szCs w:val="24"/>
          <w:lang w:eastAsia="zh-CN" w:bidi="hi-IN"/>
        </w:rPr>
        <w:t xml:space="preserve"> pris connaissance du </w:t>
      </w:r>
      <w:r w:rsidRPr="00CD0FCF">
        <w:rPr>
          <w:rFonts w:asciiTheme="majorHAnsi" w:eastAsia="SimSun" w:hAnsiTheme="majorHAnsi" w:cstheme="majorHAnsi"/>
          <w:b/>
          <w:bCs/>
          <w:kern w:val="3"/>
          <w:sz w:val="30"/>
          <w:szCs w:val="24"/>
          <w:lang w:eastAsia="zh-CN" w:bidi="hi-IN"/>
        </w:rPr>
        <w:t xml:space="preserve">règlement intérieur des </w:t>
      </w:r>
      <w:r w:rsidR="00D71FD6">
        <w:rPr>
          <w:rFonts w:asciiTheme="majorHAnsi" w:eastAsia="SimSun" w:hAnsiTheme="majorHAnsi" w:cstheme="majorHAnsi"/>
          <w:b/>
          <w:bCs/>
          <w:kern w:val="3"/>
          <w:sz w:val="30"/>
          <w:szCs w:val="24"/>
          <w:lang w:eastAsia="zh-CN" w:bidi="hi-IN"/>
        </w:rPr>
        <w:t>cantines</w:t>
      </w:r>
      <w:r w:rsidRPr="00CD0FCF">
        <w:rPr>
          <w:rFonts w:asciiTheme="majorHAnsi" w:eastAsia="SimSun" w:hAnsiTheme="majorHAnsi" w:cstheme="majorHAnsi"/>
          <w:b/>
          <w:bCs/>
          <w:kern w:val="3"/>
          <w:sz w:val="30"/>
          <w:szCs w:val="24"/>
          <w:lang w:eastAsia="zh-CN" w:bidi="hi-IN"/>
        </w:rPr>
        <w:t xml:space="preserve"> municipales de Saint Pardoux Le Lac.</w:t>
      </w:r>
    </w:p>
    <w:p w14:paraId="5E55B443" w14:textId="77777777" w:rsidR="00CD0FCF" w:rsidRPr="00CD0FCF" w:rsidRDefault="00CD0FCF" w:rsidP="00CD0FCF">
      <w:pPr>
        <w:suppressAutoHyphens/>
        <w:autoSpaceDN w:val="0"/>
        <w:spacing w:after="0" w:line="240" w:lineRule="auto"/>
        <w:textAlignment w:val="baseline"/>
        <w:rPr>
          <w:rFonts w:asciiTheme="majorHAnsi" w:eastAsia="SimSun" w:hAnsiTheme="majorHAnsi" w:cstheme="majorHAnsi"/>
          <w:kern w:val="3"/>
          <w:sz w:val="30"/>
          <w:szCs w:val="24"/>
          <w:lang w:eastAsia="zh-CN" w:bidi="hi-IN"/>
        </w:rPr>
      </w:pPr>
    </w:p>
    <w:p w14:paraId="7181B0D3" w14:textId="26B85C80" w:rsidR="00195533" w:rsidRPr="00450902" w:rsidRDefault="00CD0FCF" w:rsidP="00450902">
      <w:pPr>
        <w:suppressAutoHyphens/>
        <w:autoSpaceDN w:val="0"/>
        <w:spacing w:after="0" w:line="240" w:lineRule="auto"/>
        <w:textAlignment w:val="baseline"/>
        <w:rPr>
          <w:rFonts w:ascii="Times New Roman" w:eastAsia="SimSun" w:hAnsi="Times New Roman" w:cs="Lucida Sans"/>
          <w:kern w:val="3"/>
          <w:sz w:val="30"/>
          <w:szCs w:val="24"/>
          <w:lang w:eastAsia="zh-CN" w:bidi="hi-IN"/>
        </w:rPr>
      </w:pPr>
      <w:proofErr w:type="gramStart"/>
      <w:r w:rsidRPr="00CD0FCF">
        <w:rPr>
          <w:rFonts w:asciiTheme="majorHAnsi" w:eastAsia="SimSun" w:hAnsiTheme="majorHAnsi" w:cstheme="majorHAnsi"/>
          <w:kern w:val="3"/>
          <w:sz w:val="30"/>
          <w:szCs w:val="24"/>
          <w:lang w:eastAsia="zh-CN" w:bidi="hi-IN"/>
        </w:rPr>
        <w:t xml:space="preserve">Date  </w:t>
      </w:r>
      <w:r w:rsidRPr="00CD0FCF">
        <w:rPr>
          <w:rFonts w:asciiTheme="majorHAnsi" w:eastAsia="SimSun" w:hAnsiTheme="majorHAnsi" w:cstheme="majorHAnsi"/>
          <w:kern w:val="3"/>
          <w:sz w:val="30"/>
          <w:szCs w:val="24"/>
          <w:lang w:eastAsia="zh-CN" w:bidi="hi-IN"/>
        </w:rPr>
        <w:tab/>
      </w:r>
      <w:proofErr w:type="gramEnd"/>
      <w:r w:rsidRPr="00CD0FCF">
        <w:rPr>
          <w:rFonts w:asciiTheme="majorHAnsi" w:eastAsia="SimSun" w:hAnsiTheme="majorHAnsi" w:cstheme="majorHAnsi"/>
          <w:kern w:val="3"/>
          <w:sz w:val="30"/>
          <w:szCs w:val="24"/>
          <w:lang w:eastAsia="zh-CN" w:bidi="hi-IN"/>
        </w:rPr>
        <w:tab/>
      </w:r>
      <w:r w:rsidRPr="00CD0FCF">
        <w:rPr>
          <w:rFonts w:asciiTheme="majorHAnsi" w:eastAsia="SimSun" w:hAnsiTheme="majorHAnsi" w:cstheme="majorHAnsi"/>
          <w:kern w:val="3"/>
          <w:sz w:val="30"/>
          <w:szCs w:val="24"/>
          <w:lang w:eastAsia="zh-CN" w:bidi="hi-IN"/>
        </w:rPr>
        <w:tab/>
      </w:r>
      <w:r w:rsidRPr="00CD0FCF">
        <w:rPr>
          <w:rFonts w:asciiTheme="majorHAnsi" w:eastAsia="SimSun" w:hAnsiTheme="majorHAnsi" w:cstheme="majorHAnsi"/>
          <w:kern w:val="3"/>
          <w:sz w:val="30"/>
          <w:szCs w:val="24"/>
          <w:lang w:eastAsia="zh-CN" w:bidi="hi-IN"/>
        </w:rPr>
        <w:tab/>
      </w:r>
      <w:r w:rsidRPr="00CD0FCF">
        <w:rPr>
          <w:rFonts w:asciiTheme="majorHAnsi" w:eastAsia="SimSun" w:hAnsiTheme="majorHAnsi" w:cstheme="majorHAnsi"/>
          <w:kern w:val="3"/>
          <w:sz w:val="30"/>
          <w:szCs w:val="24"/>
          <w:lang w:eastAsia="zh-CN" w:bidi="hi-IN"/>
        </w:rPr>
        <w:tab/>
      </w:r>
      <w:r w:rsidRPr="00CD0FCF">
        <w:rPr>
          <w:rFonts w:asciiTheme="majorHAnsi" w:eastAsia="SimSun" w:hAnsiTheme="majorHAnsi" w:cstheme="majorHAnsi"/>
          <w:kern w:val="3"/>
          <w:sz w:val="30"/>
          <w:szCs w:val="24"/>
          <w:lang w:eastAsia="zh-CN" w:bidi="hi-IN"/>
        </w:rPr>
        <w:tab/>
      </w:r>
      <w:r w:rsidRPr="00CD0FCF">
        <w:rPr>
          <w:rFonts w:asciiTheme="majorHAnsi" w:eastAsia="SimSun" w:hAnsiTheme="majorHAnsi" w:cstheme="majorHAnsi"/>
          <w:kern w:val="3"/>
          <w:sz w:val="30"/>
          <w:szCs w:val="24"/>
          <w:lang w:eastAsia="zh-CN" w:bidi="hi-IN"/>
        </w:rPr>
        <w:tab/>
      </w:r>
      <w:r w:rsidRPr="00CD0FCF">
        <w:rPr>
          <w:rFonts w:asciiTheme="majorHAnsi" w:eastAsia="SimSun" w:hAnsiTheme="majorHAnsi" w:cstheme="majorHAnsi"/>
          <w:kern w:val="3"/>
          <w:sz w:val="30"/>
          <w:szCs w:val="24"/>
          <w:lang w:eastAsia="zh-CN" w:bidi="hi-IN"/>
        </w:rPr>
        <w:tab/>
      </w:r>
      <w:r w:rsidRPr="00CD0FCF">
        <w:rPr>
          <w:rFonts w:asciiTheme="majorHAnsi" w:eastAsia="SimSun" w:hAnsiTheme="majorHAnsi" w:cstheme="majorHAnsi"/>
          <w:kern w:val="3"/>
          <w:sz w:val="30"/>
          <w:szCs w:val="24"/>
          <w:lang w:eastAsia="zh-CN" w:bidi="hi-IN"/>
        </w:rPr>
        <w:tab/>
      </w:r>
      <w:r w:rsidRPr="00CD0FCF">
        <w:rPr>
          <w:rFonts w:asciiTheme="majorHAnsi" w:eastAsia="SimSun" w:hAnsiTheme="majorHAnsi" w:cstheme="majorHAnsi"/>
          <w:kern w:val="3"/>
          <w:sz w:val="30"/>
          <w:szCs w:val="24"/>
          <w:lang w:eastAsia="zh-CN" w:bidi="hi-IN"/>
        </w:rPr>
        <w:tab/>
        <w:t>Signature</w:t>
      </w:r>
    </w:p>
    <w:sectPr w:rsidR="00195533" w:rsidRPr="00450902" w:rsidSect="00F72491">
      <w:headerReference w:type="default" r:id="rId8"/>
      <w:footerReference w:type="default" r:id="rId9"/>
      <w:pgSz w:w="11906" w:h="16838"/>
      <w:pgMar w:top="851" w:right="1417" w:bottom="709" w:left="1417"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581D" w14:textId="77777777" w:rsidR="00B758E6" w:rsidRDefault="00B758E6" w:rsidP="00F632CE">
      <w:pPr>
        <w:spacing w:after="0" w:line="240" w:lineRule="auto"/>
      </w:pPr>
      <w:r>
        <w:separator/>
      </w:r>
    </w:p>
  </w:endnote>
  <w:endnote w:type="continuationSeparator" w:id="0">
    <w:p w14:paraId="2107C433" w14:textId="77777777" w:rsidR="00B758E6" w:rsidRDefault="00B758E6" w:rsidP="00F6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29A1" w14:textId="231E8AB2" w:rsidR="00F632CE" w:rsidRDefault="00293131" w:rsidP="00F632CE">
    <w:pPr>
      <w:pStyle w:val="Pieddepage"/>
      <w:jc w:val="center"/>
    </w:pPr>
    <w:r>
      <w:rPr>
        <w:rFonts w:ascii="Times New Roman" w:hAnsi="Times New Roman"/>
        <w:noProof/>
      </w:rPr>
      <w:drawing>
        <wp:anchor distT="0" distB="0" distL="114300" distR="114300" simplePos="0" relativeHeight="251659264" behindDoc="1" locked="0" layoutInCell="1" allowOverlap="1" wp14:anchorId="27FC768C" wp14:editId="40B96CF3">
          <wp:simplePos x="0" y="0"/>
          <wp:positionH relativeFrom="column">
            <wp:posOffset>2299970</wp:posOffset>
          </wp:positionH>
          <wp:positionV relativeFrom="paragraph">
            <wp:posOffset>167640</wp:posOffset>
          </wp:positionV>
          <wp:extent cx="1171469" cy="371475"/>
          <wp:effectExtent l="0" t="0" r="0" b="0"/>
          <wp:wrapNone/>
          <wp:docPr id="39"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171469" cy="3714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632CE">
      <w:t>Mairie de Saint-Pardoux-le-Lac – Affaires scolaires – Contact : 05.55.53.45.75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40A6" w14:textId="77777777" w:rsidR="00B758E6" w:rsidRDefault="00B758E6" w:rsidP="00F632CE">
      <w:pPr>
        <w:spacing w:after="0" w:line="240" w:lineRule="auto"/>
      </w:pPr>
      <w:r>
        <w:separator/>
      </w:r>
    </w:p>
  </w:footnote>
  <w:footnote w:type="continuationSeparator" w:id="0">
    <w:p w14:paraId="484CE262" w14:textId="77777777" w:rsidR="00B758E6" w:rsidRDefault="00B758E6" w:rsidP="00F63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CE3C" w14:textId="77777777" w:rsidR="00E95810" w:rsidRDefault="00E958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A6EB2"/>
    <w:multiLevelType w:val="hybridMultilevel"/>
    <w:tmpl w:val="D7766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3259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33"/>
    <w:rsid w:val="00023CB2"/>
    <w:rsid w:val="00195533"/>
    <w:rsid w:val="002221E1"/>
    <w:rsid w:val="00293131"/>
    <w:rsid w:val="002E46C8"/>
    <w:rsid w:val="002E502D"/>
    <w:rsid w:val="00401FC4"/>
    <w:rsid w:val="00450902"/>
    <w:rsid w:val="00494198"/>
    <w:rsid w:val="00522C27"/>
    <w:rsid w:val="005B6A6E"/>
    <w:rsid w:val="006258CD"/>
    <w:rsid w:val="00643CB9"/>
    <w:rsid w:val="006532C2"/>
    <w:rsid w:val="007E2F17"/>
    <w:rsid w:val="00A23B39"/>
    <w:rsid w:val="00B758E6"/>
    <w:rsid w:val="00B869CA"/>
    <w:rsid w:val="00BD63A1"/>
    <w:rsid w:val="00C32254"/>
    <w:rsid w:val="00CD0FCF"/>
    <w:rsid w:val="00CE439B"/>
    <w:rsid w:val="00D71FD6"/>
    <w:rsid w:val="00E42320"/>
    <w:rsid w:val="00E95810"/>
    <w:rsid w:val="00EE439F"/>
    <w:rsid w:val="00F42F8F"/>
    <w:rsid w:val="00F632CE"/>
    <w:rsid w:val="00F724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2320F"/>
  <w15:chartTrackingRefBased/>
  <w15:docId w15:val="{1AC8D46F-BE0F-4FB4-A96A-8D9FBDB5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95533"/>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En-tte">
    <w:name w:val="header"/>
    <w:basedOn w:val="Normal"/>
    <w:link w:val="En-tteCar"/>
    <w:uiPriority w:val="99"/>
    <w:unhideWhenUsed/>
    <w:rsid w:val="00F632CE"/>
    <w:pPr>
      <w:tabs>
        <w:tab w:val="center" w:pos="4536"/>
        <w:tab w:val="right" w:pos="9072"/>
      </w:tabs>
      <w:spacing w:after="0" w:line="240" w:lineRule="auto"/>
    </w:pPr>
  </w:style>
  <w:style w:type="character" w:customStyle="1" w:styleId="En-tteCar">
    <w:name w:val="En-tête Car"/>
    <w:basedOn w:val="Policepardfaut"/>
    <w:link w:val="En-tte"/>
    <w:uiPriority w:val="99"/>
    <w:rsid w:val="00F632CE"/>
  </w:style>
  <w:style w:type="paragraph" w:styleId="Pieddepage">
    <w:name w:val="footer"/>
    <w:basedOn w:val="Normal"/>
    <w:link w:val="PieddepageCar"/>
    <w:uiPriority w:val="99"/>
    <w:unhideWhenUsed/>
    <w:rsid w:val="00F632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32CE"/>
  </w:style>
  <w:style w:type="character" w:styleId="Numrodepage">
    <w:name w:val="page number"/>
    <w:basedOn w:val="Policepardfaut"/>
    <w:uiPriority w:val="99"/>
    <w:unhideWhenUsed/>
    <w:rsid w:val="00E95810"/>
  </w:style>
  <w:style w:type="paragraph" w:styleId="Paragraphedeliste">
    <w:name w:val="List Paragraph"/>
    <w:basedOn w:val="Normal"/>
    <w:uiPriority w:val="34"/>
    <w:qFormat/>
    <w:rsid w:val="00401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CD36-DC51-4E9B-BE50-9802776C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1025</Words>
  <Characters>5641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karine</cp:lastModifiedBy>
  <cp:revision>3</cp:revision>
  <cp:lastPrinted>2022-08-11T14:43:00Z</cp:lastPrinted>
  <dcterms:created xsi:type="dcterms:W3CDTF">2023-08-04T12:28:00Z</dcterms:created>
  <dcterms:modified xsi:type="dcterms:W3CDTF">2023-08-10T15:08:00Z</dcterms:modified>
</cp:coreProperties>
</file>